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43" w:rsidRPr="00C86068" w:rsidRDefault="00EC1743" w:rsidP="00EC1743">
      <w:pPr>
        <w:shd w:val="clear" w:color="auto" w:fill="FFFFFF"/>
        <w:spacing w:after="105" w:line="240" w:lineRule="atLeast"/>
        <w:jc w:val="center"/>
        <w:outlineLvl w:val="2"/>
        <w:rPr>
          <w:rFonts w:ascii="Arial" w:hAnsi="Arial" w:cs="Arial"/>
          <w:b/>
          <w:color w:val="00B050"/>
          <w:sz w:val="20"/>
          <w:szCs w:val="20"/>
          <w:u w:val="single"/>
        </w:rPr>
      </w:pPr>
      <w:r w:rsidRPr="00C86068">
        <w:rPr>
          <w:rFonts w:ascii="Arial" w:eastAsia="Times New Roman" w:hAnsi="Arial" w:cs="Arial"/>
          <w:b/>
          <w:bCs/>
          <w:noProof/>
          <w:color w:val="333333"/>
          <w:sz w:val="20"/>
          <w:szCs w:val="20"/>
          <w:lang w:eastAsia="en-AU"/>
        </w:rPr>
        <w:drawing>
          <wp:anchor distT="0" distB="0" distL="114300" distR="114300" simplePos="0" relativeHeight="251661312" behindDoc="1" locked="0" layoutInCell="1" allowOverlap="1" wp14:anchorId="336489A9" wp14:editId="3301DB28">
            <wp:simplePos x="0" y="0"/>
            <wp:positionH relativeFrom="column">
              <wp:posOffset>11430</wp:posOffset>
            </wp:positionH>
            <wp:positionV relativeFrom="paragraph">
              <wp:posOffset>11430</wp:posOffset>
            </wp:positionV>
            <wp:extent cx="742950" cy="745490"/>
            <wp:effectExtent l="0" t="0" r="0" b="0"/>
            <wp:wrapTight wrapText="bothSides">
              <wp:wrapPolygon edited="0">
                <wp:start x="0" y="0"/>
                <wp:lineTo x="0" y="20974"/>
                <wp:lineTo x="21046" y="20974"/>
                <wp:lineTo x="21046" y="0"/>
                <wp:lineTo x="0" y="0"/>
              </wp:wrapPolygon>
            </wp:wrapTight>
            <wp:docPr id="1" name="Picture 1" descr="J:\Cathie\shps Logo\logttra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thie\shps Logo\logttran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ECA" w:rsidRPr="00C86068">
        <w:rPr>
          <w:rFonts w:ascii="Arial" w:hAnsi="Arial" w:cs="Arial"/>
          <w:b/>
          <w:color w:val="00B050"/>
          <w:sz w:val="20"/>
          <w:szCs w:val="20"/>
          <w:u w:val="single"/>
        </w:rPr>
        <w:t>TECHNOLOGY AGREEMENT 3 to 6</w:t>
      </w:r>
    </w:p>
    <w:p w:rsidR="00241ECA" w:rsidRPr="00C86068" w:rsidRDefault="00241ECA" w:rsidP="00EC1743">
      <w:pPr>
        <w:shd w:val="clear" w:color="auto" w:fill="FFFFFF"/>
        <w:spacing w:after="105" w:line="240" w:lineRule="atLeast"/>
        <w:jc w:val="center"/>
        <w:outlineLvl w:val="2"/>
        <w:rPr>
          <w:rFonts w:ascii="Arial" w:hAnsi="Arial" w:cs="Arial"/>
          <w:b/>
          <w:color w:val="00B050"/>
          <w:sz w:val="20"/>
          <w:szCs w:val="20"/>
          <w:u w:val="single"/>
        </w:rPr>
      </w:pPr>
      <w:r w:rsidRPr="00C86068">
        <w:rPr>
          <w:rFonts w:ascii="Arial" w:hAnsi="Arial" w:cs="Arial"/>
          <w:b/>
          <w:color w:val="00B050"/>
          <w:sz w:val="20"/>
          <w:szCs w:val="20"/>
          <w:u w:val="single"/>
        </w:rPr>
        <w:t>Students and Parents</w:t>
      </w:r>
    </w:p>
    <w:p w:rsidR="00EC1743" w:rsidRPr="00C86068" w:rsidRDefault="00EC1743" w:rsidP="00EC1743">
      <w:pPr>
        <w:shd w:val="clear" w:color="auto" w:fill="FFFFFF"/>
        <w:spacing w:after="105" w:line="240" w:lineRule="atLeast"/>
        <w:jc w:val="center"/>
        <w:outlineLvl w:val="2"/>
        <w:rPr>
          <w:rFonts w:ascii="Arial" w:eastAsia="Times New Roman" w:hAnsi="Arial" w:cs="Arial"/>
          <w:b/>
          <w:bCs/>
          <w:color w:val="333333"/>
          <w:sz w:val="20"/>
          <w:szCs w:val="20"/>
          <w:lang w:eastAsia="en-AU"/>
        </w:rPr>
      </w:pPr>
    </w:p>
    <w:p w:rsidR="00241ECA" w:rsidRPr="00C86068" w:rsidRDefault="00241ECA" w:rsidP="00241ECA">
      <w:pPr>
        <w:shd w:val="clear" w:color="auto" w:fill="FFFFFF"/>
        <w:spacing w:after="0" w:line="240" w:lineRule="auto"/>
        <w:jc w:val="both"/>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Dear Parents/Carers</w:t>
      </w:r>
    </w:p>
    <w:p w:rsidR="00241ECA" w:rsidRPr="00C86068" w:rsidRDefault="00241ECA" w:rsidP="00241ECA">
      <w:pPr>
        <w:shd w:val="clear" w:color="auto" w:fill="FFFFFF"/>
        <w:spacing w:after="0" w:line="240" w:lineRule="auto"/>
        <w:jc w:val="both"/>
        <w:outlineLvl w:val="2"/>
        <w:rPr>
          <w:rFonts w:ascii="Arial" w:eastAsia="Times New Roman" w:hAnsi="Arial" w:cs="Arial"/>
          <w:bCs/>
          <w:color w:val="333333"/>
          <w:sz w:val="20"/>
          <w:szCs w:val="20"/>
          <w:lang w:eastAsia="en-AU"/>
        </w:rPr>
      </w:pPr>
    </w:p>
    <w:p w:rsidR="00241ECA" w:rsidRPr="00C86068" w:rsidRDefault="00241ECA" w:rsidP="00241ECA">
      <w:pPr>
        <w:shd w:val="clear" w:color="auto" w:fill="FFFFFF"/>
        <w:spacing w:after="0" w:line="240" w:lineRule="auto"/>
        <w:jc w:val="both"/>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At Sunbury Heights Primary School,</w:t>
      </w:r>
      <w:r w:rsidR="00656B56" w:rsidRPr="00C86068">
        <w:rPr>
          <w:rFonts w:ascii="Arial" w:eastAsia="Times New Roman" w:hAnsi="Arial" w:cs="Arial"/>
          <w:bCs/>
          <w:color w:val="333333"/>
          <w:sz w:val="20"/>
          <w:szCs w:val="20"/>
          <w:lang w:eastAsia="en-AU"/>
        </w:rPr>
        <w:t xml:space="preserve"> everyone ha</w:t>
      </w:r>
      <w:r w:rsidR="00275B2C">
        <w:rPr>
          <w:rFonts w:ascii="Arial" w:eastAsia="Times New Roman" w:hAnsi="Arial" w:cs="Arial"/>
          <w:bCs/>
          <w:color w:val="333333"/>
          <w:sz w:val="20"/>
          <w:szCs w:val="20"/>
          <w:lang w:eastAsia="en-AU"/>
        </w:rPr>
        <w:t>s the right to learn,</w:t>
      </w:r>
      <w:r w:rsidR="003E77DE" w:rsidRPr="00C86068">
        <w:rPr>
          <w:rFonts w:ascii="Arial" w:eastAsia="Times New Roman" w:hAnsi="Arial" w:cs="Arial"/>
          <w:bCs/>
          <w:color w:val="333333"/>
          <w:sz w:val="20"/>
          <w:szCs w:val="20"/>
          <w:lang w:eastAsia="en-AU"/>
        </w:rPr>
        <w:t xml:space="preserve"> to be</w:t>
      </w:r>
      <w:r w:rsidR="00656B56" w:rsidRPr="00C86068">
        <w:rPr>
          <w:rFonts w:ascii="Arial" w:eastAsia="Times New Roman" w:hAnsi="Arial" w:cs="Arial"/>
          <w:bCs/>
          <w:color w:val="333333"/>
          <w:sz w:val="20"/>
          <w:szCs w:val="20"/>
          <w:lang w:eastAsia="en-AU"/>
        </w:rPr>
        <w:t xml:space="preserve"> safe and </w:t>
      </w:r>
      <w:r w:rsidR="003E77DE" w:rsidRPr="00C86068">
        <w:rPr>
          <w:rFonts w:ascii="Arial" w:eastAsia="Times New Roman" w:hAnsi="Arial" w:cs="Arial"/>
          <w:bCs/>
          <w:color w:val="333333"/>
          <w:sz w:val="20"/>
          <w:szCs w:val="20"/>
          <w:lang w:eastAsia="en-AU"/>
        </w:rPr>
        <w:t xml:space="preserve">feel </w:t>
      </w:r>
      <w:r w:rsidR="00656B56" w:rsidRPr="00C86068">
        <w:rPr>
          <w:rFonts w:ascii="Arial" w:eastAsia="Times New Roman" w:hAnsi="Arial" w:cs="Arial"/>
          <w:bCs/>
          <w:color w:val="333333"/>
          <w:sz w:val="20"/>
          <w:szCs w:val="20"/>
          <w:lang w:eastAsia="en-AU"/>
        </w:rPr>
        <w:t>comfortable</w:t>
      </w:r>
      <w:r w:rsidR="008D215E" w:rsidRPr="00C86068">
        <w:rPr>
          <w:rFonts w:ascii="Arial" w:eastAsia="Times New Roman" w:hAnsi="Arial" w:cs="Arial"/>
          <w:bCs/>
          <w:color w:val="333333"/>
          <w:sz w:val="20"/>
          <w:szCs w:val="20"/>
          <w:lang w:eastAsia="en-AU"/>
        </w:rPr>
        <w:t>. In line with these rights</w:t>
      </w:r>
      <w:r w:rsidR="00685C30" w:rsidRPr="00C86068">
        <w:rPr>
          <w:rFonts w:ascii="Arial" w:eastAsia="Times New Roman" w:hAnsi="Arial" w:cs="Arial"/>
          <w:bCs/>
          <w:color w:val="333333"/>
          <w:sz w:val="20"/>
          <w:szCs w:val="20"/>
          <w:lang w:eastAsia="en-AU"/>
        </w:rPr>
        <w:t xml:space="preserve"> and our </w:t>
      </w:r>
      <w:r w:rsidR="00217462">
        <w:rPr>
          <w:rFonts w:ascii="Arial" w:eastAsia="Times New Roman" w:hAnsi="Arial" w:cs="Arial"/>
          <w:bCs/>
          <w:color w:val="333333"/>
          <w:sz w:val="20"/>
          <w:szCs w:val="20"/>
          <w:lang w:eastAsia="en-AU"/>
        </w:rPr>
        <w:t>Student management and Cyber safety</w:t>
      </w:r>
      <w:r w:rsidR="009E71D9" w:rsidRPr="00C86068">
        <w:rPr>
          <w:rFonts w:ascii="Arial" w:eastAsia="Times New Roman" w:hAnsi="Arial" w:cs="Arial"/>
          <w:bCs/>
          <w:color w:val="333333"/>
          <w:sz w:val="20"/>
          <w:szCs w:val="20"/>
          <w:lang w:eastAsia="en-AU"/>
        </w:rPr>
        <w:t xml:space="preserve"> policies</w:t>
      </w:r>
      <w:r w:rsidR="00685C30" w:rsidRPr="00C86068">
        <w:rPr>
          <w:rFonts w:ascii="Arial" w:eastAsia="Times New Roman" w:hAnsi="Arial" w:cs="Arial"/>
          <w:bCs/>
          <w:color w:val="333333"/>
          <w:sz w:val="20"/>
          <w:szCs w:val="20"/>
          <w:lang w:eastAsia="en-AU"/>
        </w:rPr>
        <w:t>, we expect everyone to use</w:t>
      </w:r>
      <w:r w:rsidRPr="00C86068">
        <w:rPr>
          <w:rFonts w:ascii="Arial" w:eastAsia="Times New Roman" w:hAnsi="Arial" w:cs="Arial"/>
          <w:bCs/>
          <w:color w:val="333333"/>
          <w:sz w:val="20"/>
          <w:szCs w:val="20"/>
          <w:lang w:eastAsia="en-AU"/>
        </w:rPr>
        <w:t xml:space="preserve"> tec</w:t>
      </w:r>
      <w:r w:rsidR="00656B56" w:rsidRPr="00C86068">
        <w:rPr>
          <w:rFonts w:ascii="Arial" w:eastAsia="Times New Roman" w:hAnsi="Arial" w:cs="Arial"/>
          <w:bCs/>
          <w:color w:val="333333"/>
          <w:sz w:val="20"/>
          <w:szCs w:val="20"/>
          <w:lang w:eastAsia="en-AU"/>
        </w:rPr>
        <w:t>hnology safely and respectfully.</w:t>
      </w:r>
    </w:p>
    <w:p w:rsidR="009E71D9" w:rsidRPr="00147977" w:rsidRDefault="00241ECA" w:rsidP="00241ECA">
      <w:pPr>
        <w:shd w:val="clear" w:color="auto" w:fill="FFFFFF"/>
        <w:spacing w:after="0" w:line="240" w:lineRule="auto"/>
        <w:jc w:val="both"/>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Students have access to a number </w:t>
      </w:r>
      <w:r w:rsidR="009E71D9" w:rsidRPr="00C86068">
        <w:rPr>
          <w:rFonts w:ascii="Arial" w:eastAsia="Times New Roman" w:hAnsi="Arial" w:cs="Arial"/>
          <w:bCs/>
          <w:color w:val="333333"/>
          <w:sz w:val="20"/>
          <w:szCs w:val="20"/>
          <w:lang w:eastAsia="en-AU"/>
        </w:rPr>
        <w:t xml:space="preserve">of devices including </w:t>
      </w:r>
      <w:r w:rsidR="00147977">
        <w:rPr>
          <w:rFonts w:ascii="Arial" w:eastAsia="Times New Roman" w:hAnsi="Arial" w:cs="Arial"/>
          <w:bCs/>
          <w:color w:val="333333"/>
          <w:sz w:val="20"/>
          <w:szCs w:val="20"/>
          <w:lang w:eastAsia="en-AU"/>
        </w:rPr>
        <w:t>but</w:t>
      </w:r>
      <w:r w:rsidR="009A1A11">
        <w:rPr>
          <w:rFonts w:ascii="Arial" w:eastAsia="Times New Roman" w:hAnsi="Arial" w:cs="Arial"/>
          <w:bCs/>
          <w:color w:val="333333"/>
          <w:sz w:val="20"/>
          <w:szCs w:val="20"/>
          <w:lang w:eastAsia="en-AU"/>
        </w:rPr>
        <w:t xml:space="preserve"> </w:t>
      </w:r>
      <w:r w:rsidR="00D74C07">
        <w:rPr>
          <w:rFonts w:ascii="Arial" w:eastAsia="Times New Roman" w:hAnsi="Arial" w:cs="Arial"/>
          <w:bCs/>
          <w:color w:val="333333"/>
          <w:sz w:val="20"/>
          <w:szCs w:val="20"/>
          <w:lang w:eastAsia="en-AU"/>
        </w:rPr>
        <w:t xml:space="preserve">not limited to </w:t>
      </w:r>
      <w:r w:rsidRPr="00C86068">
        <w:rPr>
          <w:rFonts w:ascii="Arial" w:eastAsia="Times New Roman" w:hAnsi="Arial" w:cs="Arial"/>
          <w:bCs/>
          <w:color w:val="333333"/>
          <w:sz w:val="20"/>
          <w:szCs w:val="20"/>
          <w:lang w:eastAsia="en-AU"/>
        </w:rPr>
        <w:t>XO</w:t>
      </w:r>
      <w:r w:rsidR="009E71D9" w:rsidRPr="00C86068">
        <w:rPr>
          <w:rFonts w:ascii="Arial" w:eastAsia="Times New Roman" w:hAnsi="Arial" w:cs="Arial"/>
          <w:bCs/>
          <w:color w:val="333333"/>
          <w:sz w:val="20"/>
          <w:szCs w:val="20"/>
          <w:lang w:eastAsia="en-AU"/>
        </w:rPr>
        <w:t>’s</w:t>
      </w:r>
      <w:r w:rsidRPr="00C86068">
        <w:rPr>
          <w:rFonts w:ascii="Arial" w:eastAsia="Times New Roman" w:hAnsi="Arial" w:cs="Arial"/>
          <w:bCs/>
          <w:color w:val="333333"/>
          <w:sz w:val="20"/>
          <w:szCs w:val="20"/>
          <w:lang w:eastAsia="en-AU"/>
        </w:rPr>
        <w:t xml:space="preserve">, laptops and </w:t>
      </w:r>
      <w:r w:rsidR="00336ECE" w:rsidRPr="00C86068">
        <w:rPr>
          <w:rFonts w:ascii="Arial" w:eastAsia="Times New Roman" w:hAnsi="Arial" w:cs="Arial"/>
          <w:bCs/>
          <w:color w:val="333333"/>
          <w:sz w:val="20"/>
          <w:szCs w:val="20"/>
          <w:lang w:eastAsia="en-AU"/>
        </w:rPr>
        <w:t>iPads.</w:t>
      </w:r>
      <w:r w:rsidRPr="00C86068">
        <w:rPr>
          <w:rFonts w:ascii="Arial" w:eastAsia="Times New Roman" w:hAnsi="Arial" w:cs="Arial"/>
          <w:bCs/>
          <w:color w:val="333333"/>
          <w:sz w:val="20"/>
          <w:szCs w:val="20"/>
          <w:lang w:eastAsia="en-AU"/>
        </w:rPr>
        <w:t xml:space="preserve"> Wireless connection allows students to access and use information from the Internet.</w:t>
      </w:r>
    </w:p>
    <w:p w:rsidR="009E71D9" w:rsidRPr="00C86068" w:rsidRDefault="009E71D9" w:rsidP="009E71D9">
      <w:pPr>
        <w:shd w:val="clear" w:color="auto" w:fill="FFFFFF"/>
        <w:spacing w:after="0" w:line="240" w:lineRule="auto"/>
        <w:jc w:val="both"/>
        <w:outlineLvl w:val="2"/>
        <w:rPr>
          <w:rFonts w:ascii="Arial" w:eastAsia="Times New Roman" w:hAnsi="Arial" w:cs="Arial"/>
          <w:bCs/>
          <w:color w:val="333333"/>
          <w:sz w:val="20"/>
          <w:szCs w:val="20"/>
          <w:lang w:eastAsia="en-AU"/>
        </w:rPr>
      </w:pPr>
    </w:p>
    <w:p w:rsidR="00241ECA" w:rsidRPr="00C86068" w:rsidRDefault="009E71D9" w:rsidP="009E71D9">
      <w:pPr>
        <w:shd w:val="clear" w:color="auto" w:fill="FFFFFF"/>
        <w:spacing w:after="0" w:line="240" w:lineRule="auto"/>
        <w:jc w:val="both"/>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Before students start </w:t>
      </w:r>
      <w:r w:rsidR="00241ECA" w:rsidRPr="00C86068">
        <w:rPr>
          <w:rFonts w:ascii="Arial" w:eastAsia="Times New Roman" w:hAnsi="Arial" w:cs="Arial"/>
          <w:bCs/>
          <w:color w:val="333333"/>
          <w:sz w:val="20"/>
          <w:szCs w:val="20"/>
          <w:lang w:eastAsia="en-AU"/>
        </w:rPr>
        <w:t>using technology at school there are a few very important things they need to know and we ask that they semi-formally make a usage agreement.</w:t>
      </w:r>
    </w:p>
    <w:p w:rsidR="00241ECA" w:rsidRPr="00C86068" w:rsidRDefault="00241ECA" w:rsidP="00241ECA">
      <w:pPr>
        <w:shd w:val="clear" w:color="auto" w:fill="FFFFFF"/>
        <w:spacing w:after="0" w:line="240" w:lineRule="atLeast"/>
        <w:jc w:val="both"/>
        <w:outlineLvl w:val="2"/>
        <w:rPr>
          <w:rFonts w:ascii="Arial" w:eastAsia="Times New Roman" w:hAnsi="Arial" w:cs="Arial"/>
          <w:bCs/>
          <w:color w:val="333333"/>
          <w:sz w:val="20"/>
          <w:szCs w:val="20"/>
          <w:lang w:eastAsia="en-AU"/>
        </w:rPr>
      </w:pPr>
    </w:p>
    <w:p w:rsidR="00241ECA" w:rsidRPr="00C86068" w:rsidRDefault="00241ECA" w:rsidP="00241ECA">
      <w:pPr>
        <w:shd w:val="clear" w:color="auto" w:fill="FFFFFF"/>
        <w:spacing w:after="0" w:line="240" w:lineRule="atLeast"/>
        <w:jc w:val="both"/>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Please read the following information to your child and explain to them that writing their name where indicated means that they agree to use tec</w:t>
      </w:r>
      <w:r w:rsidR="00B53B47">
        <w:rPr>
          <w:rFonts w:ascii="Arial" w:eastAsia="Times New Roman" w:hAnsi="Arial" w:cs="Arial"/>
          <w:bCs/>
          <w:color w:val="333333"/>
          <w:sz w:val="20"/>
          <w:szCs w:val="20"/>
          <w:lang w:eastAsia="en-AU"/>
        </w:rPr>
        <w:t>hnology safely and respectfully:</w:t>
      </w:r>
    </w:p>
    <w:p w:rsidR="003E1A42" w:rsidRPr="00C86068" w:rsidRDefault="003E1A42" w:rsidP="005166D2">
      <w:pPr>
        <w:spacing w:after="0" w:line="240" w:lineRule="auto"/>
        <w:ind w:right="-188"/>
        <w:jc w:val="both"/>
        <w:rPr>
          <w:rFonts w:ascii="Arial" w:eastAsia="Times New Roman" w:hAnsi="Arial" w:cs="Arial"/>
          <w:sz w:val="20"/>
          <w:szCs w:val="20"/>
          <w:lang w:val="en-US"/>
        </w:rPr>
      </w:pPr>
    </w:p>
    <w:p w:rsidR="003E1A42" w:rsidRPr="00C86068" w:rsidRDefault="003E1A42" w:rsidP="003E1A42">
      <w:p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Access to technology at school w</w:t>
      </w:r>
      <w:r w:rsidR="009D6A4F">
        <w:rPr>
          <w:rFonts w:ascii="Arial" w:eastAsia="Times New Roman" w:hAnsi="Arial" w:cs="Arial"/>
          <w:bCs/>
          <w:color w:val="333333"/>
          <w:sz w:val="20"/>
          <w:szCs w:val="20"/>
          <w:lang w:eastAsia="en-AU"/>
        </w:rPr>
        <w:t>ill mean that you will have</w:t>
      </w:r>
      <w:r w:rsidRPr="00C86068">
        <w:rPr>
          <w:rFonts w:ascii="Arial" w:eastAsia="Times New Roman" w:hAnsi="Arial" w:cs="Arial"/>
          <w:bCs/>
          <w:color w:val="333333"/>
          <w:sz w:val="20"/>
          <w:szCs w:val="20"/>
          <w:lang w:eastAsia="en-AU"/>
        </w:rPr>
        <w:t xml:space="preserve"> opportunities to work with other students and every student in the school will have access to a camera and video.  This significantly increases the possibility of work and images being shared.  You must;</w:t>
      </w:r>
    </w:p>
    <w:p w:rsidR="003E1A42" w:rsidRPr="00C86068" w:rsidRDefault="003E1A42" w:rsidP="003E1A42">
      <w:pPr>
        <w:pStyle w:val="ListParagraph"/>
        <w:numPr>
          <w:ilvl w:val="0"/>
          <w:numId w:val="12"/>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ask for permission before taking a photo or video of someone or their work</w:t>
      </w:r>
    </w:p>
    <w:p w:rsidR="003E1A42" w:rsidRPr="00C86068" w:rsidRDefault="003E1A42" w:rsidP="003E1A42">
      <w:pPr>
        <w:pStyle w:val="ListParagraph"/>
        <w:numPr>
          <w:ilvl w:val="0"/>
          <w:numId w:val="12"/>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ensure that you do not publish (in any form, including social media) the photo, video or work of any other students or staff member</w:t>
      </w:r>
    </w:p>
    <w:p w:rsidR="003E1A42" w:rsidRPr="00C86068" w:rsidRDefault="003E1A42" w:rsidP="003E1A42">
      <w:pPr>
        <w:shd w:val="clear" w:color="auto" w:fill="FFFFFF"/>
        <w:spacing w:after="0" w:line="240" w:lineRule="auto"/>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If you do not keep to this agreement, or your use of technology negatively impacts on the rights of others there will be consequences</w:t>
      </w:r>
      <w:r w:rsidR="009A1A11">
        <w:rPr>
          <w:rFonts w:ascii="Arial" w:eastAsia="Times New Roman" w:hAnsi="Arial" w:cs="Arial"/>
          <w:bCs/>
          <w:color w:val="333333"/>
          <w:sz w:val="20"/>
          <w:szCs w:val="20"/>
          <w:lang w:eastAsia="en-AU"/>
        </w:rPr>
        <w:t xml:space="preserve"> in line with our student management policy</w:t>
      </w:r>
      <w:r w:rsidRPr="00C86068">
        <w:rPr>
          <w:rFonts w:ascii="Arial" w:eastAsia="Times New Roman" w:hAnsi="Arial" w:cs="Arial"/>
          <w:bCs/>
          <w:color w:val="333333"/>
          <w:sz w:val="20"/>
          <w:szCs w:val="20"/>
          <w:lang w:eastAsia="en-AU"/>
        </w:rPr>
        <w:t>.  Most likely your use of technology will be restricted or you will be banned completely for a period of time. This will be recorded in your school history.</w:t>
      </w:r>
    </w:p>
    <w:p w:rsidR="003E1A42" w:rsidRPr="00C86068" w:rsidRDefault="003E1A42" w:rsidP="003E1A42">
      <w:pPr>
        <w:shd w:val="clear" w:color="auto" w:fill="FFFFFF"/>
        <w:spacing w:after="0" w:line="240" w:lineRule="auto"/>
        <w:rPr>
          <w:rFonts w:ascii="Arial" w:eastAsia="Times New Roman" w:hAnsi="Arial" w:cs="Arial"/>
          <w:bCs/>
          <w:color w:val="333333"/>
          <w:sz w:val="20"/>
          <w:szCs w:val="20"/>
          <w:lang w:eastAsia="en-AU"/>
        </w:rPr>
      </w:pPr>
    </w:p>
    <w:p w:rsidR="003E1A42" w:rsidRDefault="003E1A42" w:rsidP="00BA7461">
      <w:pPr>
        <w:shd w:val="clear" w:color="auto" w:fill="FFFFFF"/>
        <w:spacing w:after="0" w:line="240" w:lineRule="auto"/>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For more serious matters, and if a criminal offence occurs, the Department of Education and Early Childhood, and the police will be notified.</w:t>
      </w:r>
    </w:p>
    <w:p w:rsidR="00C86068" w:rsidRDefault="00C86068" w:rsidP="00BA7461">
      <w:pPr>
        <w:shd w:val="clear" w:color="auto" w:fill="FFFFFF"/>
        <w:spacing w:after="0" w:line="240" w:lineRule="auto"/>
        <w:rPr>
          <w:rFonts w:ascii="Arial" w:eastAsia="Times New Roman" w:hAnsi="Arial" w:cs="Arial"/>
          <w:bCs/>
          <w:color w:val="333333"/>
          <w:sz w:val="20"/>
          <w:szCs w:val="20"/>
          <w:lang w:eastAsia="en-AU"/>
        </w:rPr>
      </w:pPr>
    </w:p>
    <w:p w:rsidR="005166D2" w:rsidRPr="00C86068" w:rsidRDefault="009A1A11" w:rsidP="00C86068">
      <w:pPr>
        <w:rPr>
          <w:rFonts w:ascii="Arial" w:hAnsi="Arial" w:cs="Arial"/>
          <w:b/>
          <w:sz w:val="20"/>
          <w:szCs w:val="20"/>
          <w:lang w:val="en-US"/>
        </w:rPr>
      </w:pPr>
      <w:r>
        <w:rPr>
          <w:rFonts w:ascii="Arial" w:hAnsi="Arial" w:cs="Arial"/>
          <w:b/>
          <w:sz w:val="20"/>
          <w:szCs w:val="20"/>
          <w:lang w:val="en-US"/>
        </w:rPr>
        <w:t>Acknowledgement</w:t>
      </w:r>
    </w:p>
    <w:p w:rsidR="005166D2" w:rsidRPr="00C86068" w:rsidRDefault="005166D2" w:rsidP="005166D2">
      <w:pPr>
        <w:ind w:left="-709" w:right="-613"/>
        <w:rPr>
          <w:rFonts w:ascii="Arial" w:hAnsi="Arial" w:cs="Arial"/>
          <w:b/>
          <w:sz w:val="20"/>
          <w:szCs w:val="20"/>
          <w:lang w:val="en-US"/>
        </w:rPr>
      </w:pPr>
      <w:r w:rsidRPr="00C86068">
        <w:rPr>
          <w:rFonts w:ascii="Arial" w:hAnsi="Arial" w:cs="Arial"/>
          <w:sz w:val="20"/>
          <w:szCs w:val="20"/>
          <w:lang w:val="en-US"/>
        </w:rPr>
        <w:t xml:space="preserve">       This Acceptable Use Agreement applies to all digital technologies and the internet including</w:t>
      </w:r>
      <w:r w:rsidR="005D0F6A" w:rsidRPr="00C86068">
        <w:rPr>
          <w:rFonts w:ascii="Arial" w:hAnsi="Arial" w:cs="Arial"/>
          <w:sz w:val="20"/>
          <w:szCs w:val="20"/>
          <w:lang w:val="en-US"/>
        </w:rPr>
        <w:t xml:space="preserve"> </w:t>
      </w:r>
      <w:r w:rsidRPr="00C86068">
        <w:rPr>
          <w:rFonts w:ascii="Arial" w:hAnsi="Arial" w:cs="Arial"/>
          <w:sz w:val="20"/>
          <w:szCs w:val="20"/>
          <w:lang w:val="en-US"/>
        </w:rPr>
        <w:t>(although not limited to)</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school owned ICT devices (e.g. desktops, laptops, printers, scanners)</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email and instant messaging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internet, intranet </w:t>
      </w:r>
    </w:p>
    <w:p w:rsidR="005166D2" w:rsidRPr="00C86068" w:rsidRDefault="005166D2" w:rsidP="005166D2">
      <w:pPr>
        <w:numPr>
          <w:ilvl w:val="0"/>
          <w:numId w:val="14"/>
        </w:numPr>
        <w:spacing w:after="0" w:line="240" w:lineRule="auto"/>
        <w:rPr>
          <w:rFonts w:ascii="Arial" w:hAnsi="Arial" w:cs="Arial"/>
          <w:b/>
          <w:sz w:val="20"/>
          <w:szCs w:val="20"/>
          <w:lang w:val="en-US"/>
        </w:rPr>
      </w:pPr>
      <w:r w:rsidRPr="00C86068">
        <w:rPr>
          <w:rFonts w:ascii="Arial" w:hAnsi="Arial" w:cs="Arial"/>
          <w:sz w:val="20"/>
          <w:szCs w:val="20"/>
          <w:lang w:val="en-US"/>
        </w:rPr>
        <w:t xml:space="preserve">social networking sites (e.g. Facebook) </w:t>
      </w:r>
      <w:r w:rsidR="00FB5E4C">
        <w:rPr>
          <w:rFonts w:ascii="Arial" w:hAnsi="Arial" w:cs="Arial"/>
          <w:sz w:val="20"/>
          <w:szCs w:val="20"/>
          <w:lang w:val="en-US"/>
        </w:rPr>
        <w:t xml:space="preserve">Note that </w:t>
      </w:r>
      <w:r w:rsidRPr="00C86068">
        <w:rPr>
          <w:rFonts w:ascii="Arial" w:hAnsi="Arial" w:cs="Arial"/>
          <w:b/>
          <w:sz w:val="20"/>
          <w:szCs w:val="20"/>
          <w:lang w:val="en-US"/>
        </w:rPr>
        <w:t>Students under the age of 13 should not be on social media</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video and photo sharing websites (e.g. YouTube)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blogs or micro-blogs (e.g. Twitter)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forums, discussion boards and groups (e.g. Google groups)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vod and podcasts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 xml:space="preserve">video conferences and web conferences. </w:t>
      </w:r>
    </w:p>
    <w:p w:rsidR="005166D2" w:rsidRPr="00C86068" w:rsidRDefault="005166D2" w:rsidP="005166D2">
      <w:pPr>
        <w:numPr>
          <w:ilvl w:val="0"/>
          <w:numId w:val="14"/>
        </w:numPr>
        <w:spacing w:after="0" w:line="240" w:lineRule="auto"/>
        <w:rPr>
          <w:rFonts w:ascii="Arial" w:hAnsi="Arial" w:cs="Arial"/>
          <w:sz w:val="20"/>
          <w:szCs w:val="20"/>
          <w:lang w:val="en-US"/>
        </w:rPr>
      </w:pPr>
      <w:r w:rsidRPr="00C86068">
        <w:rPr>
          <w:rFonts w:ascii="Arial" w:hAnsi="Arial" w:cs="Arial"/>
          <w:sz w:val="20"/>
          <w:szCs w:val="20"/>
          <w:lang w:val="en-US"/>
        </w:rPr>
        <w:t>websites</w:t>
      </w:r>
    </w:p>
    <w:p w:rsidR="005166D2" w:rsidRPr="00C86068" w:rsidRDefault="005166D2" w:rsidP="005166D2">
      <w:pPr>
        <w:spacing w:after="0" w:line="240" w:lineRule="auto"/>
        <w:rPr>
          <w:rFonts w:ascii="Arial" w:hAnsi="Arial" w:cs="Arial"/>
          <w:sz w:val="20"/>
          <w:szCs w:val="20"/>
          <w:lang w:val="en-US"/>
        </w:rPr>
      </w:pPr>
      <w:r w:rsidRPr="00C86068">
        <w:rPr>
          <w:rFonts w:ascii="Arial" w:hAnsi="Arial" w:cs="Arial"/>
          <w:sz w:val="20"/>
          <w:szCs w:val="20"/>
          <w:lang w:val="en-US"/>
        </w:rPr>
        <w:t xml:space="preserve">This Acceptable Use Agreement applies when digital technologies and the internet are being used at school, during school excursions, camps </w:t>
      </w:r>
      <w:r w:rsidR="00C86068" w:rsidRPr="00C86068">
        <w:rPr>
          <w:rFonts w:ascii="Arial" w:hAnsi="Arial" w:cs="Arial"/>
          <w:sz w:val="20"/>
          <w:szCs w:val="20"/>
          <w:lang w:val="en-US"/>
        </w:rPr>
        <w:t xml:space="preserve">and extra-curricular </w:t>
      </w:r>
      <w:r w:rsidRPr="00C86068">
        <w:rPr>
          <w:rFonts w:ascii="Arial" w:hAnsi="Arial" w:cs="Arial"/>
          <w:sz w:val="20"/>
          <w:szCs w:val="20"/>
          <w:lang w:val="en-US"/>
        </w:rPr>
        <w:t xml:space="preserve">activities. </w:t>
      </w:r>
      <w:r w:rsidR="009E71D9" w:rsidRPr="00C86068">
        <w:rPr>
          <w:rFonts w:ascii="Arial" w:hAnsi="Arial" w:cs="Arial"/>
          <w:sz w:val="20"/>
          <w:szCs w:val="20"/>
          <w:lang w:val="en-US"/>
        </w:rPr>
        <w:t>It also applies if school owned devices are being used outside school hours.</w:t>
      </w:r>
    </w:p>
    <w:p w:rsidR="00FB5E4C" w:rsidRDefault="00FB5E4C" w:rsidP="005166D2">
      <w:pPr>
        <w:shd w:val="clear" w:color="auto" w:fill="FFFFFF"/>
        <w:tabs>
          <w:tab w:val="left" w:pos="2580"/>
        </w:tabs>
        <w:spacing w:after="0" w:line="270" w:lineRule="atLeast"/>
        <w:rPr>
          <w:rFonts w:ascii="Arial" w:eastAsia="Times New Roman" w:hAnsi="Arial" w:cs="Arial"/>
          <w:b/>
          <w:bCs/>
          <w:color w:val="333333"/>
          <w:sz w:val="20"/>
          <w:szCs w:val="20"/>
          <w:lang w:eastAsia="en-AU"/>
        </w:rPr>
      </w:pPr>
    </w:p>
    <w:p w:rsidR="005166D2" w:rsidRPr="00C86068" w:rsidRDefault="005166D2" w:rsidP="005166D2">
      <w:pPr>
        <w:shd w:val="clear" w:color="auto" w:fill="FFFFFF"/>
        <w:tabs>
          <w:tab w:val="left" w:pos="2580"/>
        </w:tabs>
        <w:spacing w:after="0" w:line="270" w:lineRule="atLeast"/>
        <w:rPr>
          <w:rFonts w:ascii="Arial" w:eastAsia="Times New Roman" w:hAnsi="Arial" w:cs="Arial"/>
          <w:b/>
          <w:bCs/>
          <w:color w:val="333333"/>
          <w:sz w:val="20"/>
          <w:szCs w:val="20"/>
          <w:lang w:eastAsia="en-AU"/>
        </w:rPr>
      </w:pPr>
      <w:r w:rsidRPr="00C86068">
        <w:rPr>
          <w:rFonts w:ascii="Arial" w:eastAsia="Times New Roman" w:hAnsi="Arial" w:cs="Arial"/>
          <w:b/>
          <w:bCs/>
          <w:color w:val="333333"/>
          <w:sz w:val="20"/>
          <w:szCs w:val="20"/>
          <w:lang w:eastAsia="en-AU"/>
        </w:rPr>
        <w:t>Student Agreement</w:t>
      </w:r>
      <w:r w:rsidRPr="00C86068">
        <w:rPr>
          <w:rFonts w:ascii="Arial" w:eastAsia="Times New Roman" w:hAnsi="Arial" w:cs="Arial"/>
          <w:b/>
          <w:bCs/>
          <w:color w:val="333333"/>
          <w:sz w:val="20"/>
          <w:szCs w:val="20"/>
          <w:lang w:eastAsia="en-AU"/>
        </w:rPr>
        <w:tab/>
      </w:r>
    </w:p>
    <w:p w:rsidR="005166D2" w:rsidRPr="00C86068" w:rsidRDefault="005166D2" w:rsidP="0031750D">
      <w:pPr>
        <w:shd w:val="clear" w:color="auto" w:fill="FFFFFF"/>
        <w:tabs>
          <w:tab w:val="left" w:pos="2580"/>
        </w:tabs>
        <w:spacing w:after="0" w:line="270" w:lineRule="atLeast"/>
        <w:rPr>
          <w:rFonts w:ascii="Arial" w:eastAsia="Times New Roman" w:hAnsi="Arial" w:cs="Arial"/>
          <w:b/>
          <w:bCs/>
          <w:color w:val="333333"/>
          <w:sz w:val="20"/>
          <w:szCs w:val="20"/>
          <w:lang w:eastAsia="en-AU"/>
        </w:rPr>
      </w:pPr>
    </w:p>
    <w:p w:rsidR="005166D2" w:rsidRPr="00C86068" w:rsidRDefault="005166D2" w:rsidP="005166D2">
      <w:pPr>
        <w:autoSpaceDE w:val="0"/>
        <w:autoSpaceDN w:val="0"/>
        <w:adjustRightInd w:val="0"/>
        <w:spacing w:after="0" w:line="240" w:lineRule="auto"/>
        <w:rPr>
          <w:rFonts w:ascii="Arial" w:hAnsi="Arial" w:cs="Arial"/>
          <w:b/>
          <w:bCs/>
          <w:color w:val="141313"/>
          <w:sz w:val="20"/>
          <w:szCs w:val="20"/>
        </w:rPr>
      </w:pPr>
      <w:r w:rsidRPr="00C86068">
        <w:rPr>
          <w:rFonts w:ascii="Arial" w:hAnsi="Arial" w:cs="Arial"/>
          <w:b/>
          <w:bCs/>
          <w:color w:val="141313"/>
          <w:sz w:val="20"/>
          <w:szCs w:val="20"/>
        </w:rPr>
        <w:t>When I am at school I agree to be a safe and responsible user of digital technologies and to abide by the following rules and</w:t>
      </w:r>
      <w:r w:rsidR="00B5173D">
        <w:rPr>
          <w:rFonts w:ascii="Arial" w:hAnsi="Arial" w:cs="Arial"/>
          <w:b/>
          <w:bCs/>
          <w:color w:val="141313"/>
          <w:sz w:val="20"/>
          <w:szCs w:val="20"/>
        </w:rPr>
        <w:t xml:space="preserve"> behaviours; acknowledging </w:t>
      </w:r>
      <w:r w:rsidRPr="00C86068">
        <w:rPr>
          <w:rFonts w:ascii="Arial" w:hAnsi="Arial" w:cs="Arial"/>
          <w:b/>
          <w:bCs/>
          <w:color w:val="141313"/>
          <w:sz w:val="20"/>
          <w:szCs w:val="20"/>
        </w:rPr>
        <w:t>that my teachers are</w:t>
      </w:r>
      <w:r w:rsidR="005D0F6A" w:rsidRPr="00C86068">
        <w:rPr>
          <w:rFonts w:ascii="Arial" w:hAnsi="Arial" w:cs="Arial"/>
          <w:b/>
          <w:bCs/>
          <w:color w:val="141313"/>
          <w:sz w:val="20"/>
          <w:szCs w:val="20"/>
        </w:rPr>
        <w:t xml:space="preserve"> considering my safety and well-</w:t>
      </w:r>
      <w:r w:rsidRPr="00C86068">
        <w:rPr>
          <w:rFonts w:ascii="Arial" w:hAnsi="Arial" w:cs="Arial"/>
          <w:b/>
          <w:bCs/>
          <w:color w:val="141313"/>
          <w:sz w:val="20"/>
          <w:szCs w:val="20"/>
        </w:rPr>
        <w:t>being at all time</w:t>
      </w:r>
      <w:r w:rsidR="005D0F6A" w:rsidRPr="00C86068">
        <w:rPr>
          <w:rFonts w:ascii="Arial" w:hAnsi="Arial" w:cs="Arial"/>
          <w:b/>
          <w:bCs/>
          <w:color w:val="141313"/>
          <w:sz w:val="20"/>
          <w:szCs w:val="20"/>
        </w:rPr>
        <w:t>s</w:t>
      </w:r>
      <w:r w:rsidRPr="00C86068">
        <w:rPr>
          <w:rFonts w:ascii="Arial" w:hAnsi="Arial" w:cs="Arial"/>
          <w:b/>
          <w:bCs/>
          <w:color w:val="141313"/>
          <w:sz w:val="20"/>
          <w:szCs w:val="20"/>
        </w:rPr>
        <w:t>.</w:t>
      </w:r>
    </w:p>
    <w:p w:rsidR="005166D2" w:rsidRPr="00C86068" w:rsidRDefault="005166D2" w:rsidP="005166D2">
      <w:pPr>
        <w:autoSpaceDE w:val="0"/>
        <w:autoSpaceDN w:val="0"/>
        <w:adjustRightInd w:val="0"/>
        <w:spacing w:after="0" w:line="240" w:lineRule="auto"/>
        <w:rPr>
          <w:rFonts w:ascii="Arial" w:hAnsi="Arial" w:cs="Arial"/>
          <w:color w:val="141313"/>
          <w:sz w:val="20"/>
          <w:szCs w:val="20"/>
        </w:rPr>
      </w:pPr>
    </w:p>
    <w:p w:rsidR="005166D2" w:rsidRPr="00C86068" w:rsidRDefault="005166D2" w:rsidP="005166D2">
      <w:pPr>
        <w:autoSpaceDE w:val="0"/>
        <w:autoSpaceDN w:val="0"/>
        <w:adjustRightInd w:val="0"/>
        <w:spacing w:after="0" w:line="240" w:lineRule="auto"/>
        <w:rPr>
          <w:rFonts w:ascii="Arial" w:hAnsi="Arial" w:cs="Arial"/>
          <w:color w:val="141313"/>
          <w:sz w:val="20"/>
          <w:szCs w:val="20"/>
        </w:rPr>
      </w:pPr>
      <w:r w:rsidRPr="00C86068">
        <w:rPr>
          <w:rFonts w:ascii="Arial" w:hAnsi="Arial" w:cs="Arial"/>
          <w:color w:val="141313"/>
          <w:sz w:val="20"/>
          <w:szCs w:val="20"/>
        </w:rPr>
        <w:t xml:space="preserve">I agree to: </w:t>
      </w:r>
    </w:p>
    <w:p w:rsidR="00601276" w:rsidRPr="00C86068" w:rsidRDefault="00601276" w:rsidP="00601276">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use equipment with care and respect and as directed by a teacher</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keep passwords and log-on details private</w:t>
      </w:r>
    </w:p>
    <w:p w:rsidR="005166D2" w:rsidRPr="00C86068" w:rsidRDefault="00601276"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use only my </w:t>
      </w:r>
      <w:r w:rsidR="005166D2" w:rsidRPr="00C86068">
        <w:rPr>
          <w:rFonts w:ascii="Arial" w:eastAsia="Times New Roman" w:hAnsi="Arial" w:cs="Arial"/>
          <w:bCs/>
          <w:color w:val="333333"/>
          <w:sz w:val="20"/>
          <w:szCs w:val="20"/>
          <w:lang w:eastAsia="en-AU"/>
        </w:rPr>
        <w:t>first name (do not give out your last name, phone number or address)</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be polite and kind to others (everything you do on the Internet can eventually be tracked back to you) </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respect other people’s work (never change or delete work done by others)</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use the Internet for learning only (when you are at school you must only use school related websites, you must not view or download anything which is not directly related to your work)</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tell a teacher immediately if you accidentally access an inappropriate website or if you do something that could be ‘wrong’. If you feel uncomfortable or unsafe tell a teacher</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lastRenderedPageBreak/>
        <w:t>let a teacher know if someone else accidentally accesses an inappropriate website or does something that could be ‘wrong’</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write where work or pictures you have downloaded came from (copyright is important – be aware of what you can and can’t use from the Internet)</w:t>
      </w:r>
    </w:p>
    <w:p w:rsidR="005166D2" w:rsidRPr="00C86068" w:rsidRDefault="005166D2"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work to help others (avoid causing problems that teachers and technical staff have to fix) </w:t>
      </w:r>
    </w:p>
    <w:p w:rsidR="00C86068" w:rsidRPr="00C86068" w:rsidRDefault="00147977"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help </w:t>
      </w:r>
      <w:r w:rsidR="005166D2" w:rsidRPr="00C86068">
        <w:rPr>
          <w:rFonts w:ascii="Arial" w:eastAsia="Times New Roman" w:hAnsi="Arial" w:cs="Arial"/>
          <w:bCs/>
          <w:color w:val="333333"/>
          <w:sz w:val="20"/>
          <w:szCs w:val="20"/>
          <w:lang w:eastAsia="en-AU"/>
        </w:rPr>
        <w:t>keep our network virus free</w:t>
      </w:r>
      <w:r>
        <w:rPr>
          <w:rFonts w:ascii="Arial" w:eastAsia="Times New Roman" w:hAnsi="Arial" w:cs="Arial"/>
          <w:bCs/>
          <w:color w:val="333333"/>
          <w:sz w:val="20"/>
          <w:szCs w:val="20"/>
          <w:lang w:eastAsia="en-AU"/>
        </w:rPr>
        <w:t xml:space="preserve"> by being mindful of what you click on</w:t>
      </w:r>
    </w:p>
    <w:p w:rsidR="00C86068" w:rsidRPr="00C86068" w:rsidRDefault="00C86068"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carry laptops with two hands whil</w:t>
      </w:r>
      <w:r w:rsidR="00B53B47">
        <w:rPr>
          <w:rFonts w:ascii="Arial" w:eastAsia="Times New Roman" w:hAnsi="Arial" w:cs="Arial"/>
          <w:bCs/>
          <w:color w:val="333333"/>
          <w:sz w:val="20"/>
          <w:szCs w:val="20"/>
          <w:lang w:eastAsia="en-AU"/>
        </w:rPr>
        <w:t>e walking across the room and</w:t>
      </w:r>
      <w:r w:rsidRPr="00C86068">
        <w:rPr>
          <w:rFonts w:ascii="Arial" w:eastAsia="Times New Roman" w:hAnsi="Arial" w:cs="Arial"/>
          <w:bCs/>
          <w:color w:val="333333"/>
          <w:sz w:val="20"/>
          <w:szCs w:val="20"/>
          <w:lang w:eastAsia="en-AU"/>
        </w:rPr>
        <w:t xml:space="preserve"> close the lid gently. </w:t>
      </w:r>
    </w:p>
    <w:p w:rsidR="00C86068" w:rsidRPr="00C86068" w:rsidRDefault="00C86068"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use a keyboard or mouse gently and wait patiently for programs to load or pages to change</w:t>
      </w:r>
    </w:p>
    <w:p w:rsidR="00C86068" w:rsidRPr="00C86068" w:rsidRDefault="006332BB"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not </w:t>
      </w:r>
      <w:r w:rsidR="00C86068" w:rsidRPr="00C86068">
        <w:rPr>
          <w:rFonts w:ascii="Arial" w:eastAsia="Times New Roman" w:hAnsi="Arial" w:cs="Arial"/>
          <w:bCs/>
          <w:color w:val="333333"/>
          <w:sz w:val="20"/>
          <w:szCs w:val="20"/>
          <w:lang w:eastAsia="en-AU"/>
        </w:rPr>
        <w:t xml:space="preserve">damage the screen with my fingers, pencils </w:t>
      </w:r>
      <w:r w:rsidR="00B53B47" w:rsidRPr="00C86068">
        <w:rPr>
          <w:rFonts w:ascii="Arial" w:eastAsia="Times New Roman" w:hAnsi="Arial" w:cs="Arial"/>
          <w:bCs/>
          <w:color w:val="333333"/>
          <w:sz w:val="20"/>
          <w:szCs w:val="20"/>
          <w:lang w:eastAsia="en-AU"/>
        </w:rPr>
        <w:t>etc.</w:t>
      </w:r>
    </w:p>
    <w:p w:rsidR="00C86068" w:rsidRPr="00C86068" w:rsidRDefault="006332BB"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only </w:t>
      </w:r>
      <w:r w:rsidR="00C86068" w:rsidRPr="00C86068">
        <w:rPr>
          <w:rFonts w:ascii="Arial" w:eastAsia="Times New Roman" w:hAnsi="Arial" w:cs="Arial"/>
          <w:bCs/>
          <w:color w:val="333333"/>
          <w:sz w:val="20"/>
          <w:szCs w:val="20"/>
          <w:lang w:eastAsia="en-AU"/>
        </w:rPr>
        <w:t>use the website or game that my teacher has shown me</w:t>
      </w:r>
    </w:p>
    <w:p w:rsidR="00C86068" w:rsidRPr="00C86068" w:rsidRDefault="00C86068"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use any other school digital equipment such as cameras with care and respect</w:t>
      </w:r>
    </w:p>
    <w:p w:rsidR="00C86068" w:rsidRPr="00C86068" w:rsidRDefault="00B5173D"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leave </w:t>
      </w:r>
      <w:r w:rsidR="00C86068" w:rsidRPr="00C86068">
        <w:rPr>
          <w:rFonts w:ascii="Arial" w:eastAsia="Times New Roman" w:hAnsi="Arial" w:cs="Arial"/>
          <w:bCs/>
          <w:color w:val="333333"/>
          <w:sz w:val="20"/>
          <w:szCs w:val="20"/>
          <w:lang w:eastAsia="en-AU"/>
        </w:rPr>
        <w:t>electronic toys, games or equipment at home to keep them safe</w:t>
      </w:r>
    </w:p>
    <w:p w:rsidR="00C86068" w:rsidRPr="00C86068" w:rsidRDefault="00C86068"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only use search engines such as Google under the teacher’s direction</w:t>
      </w:r>
    </w:p>
    <w:p w:rsidR="00C86068" w:rsidRPr="00C86068" w:rsidRDefault="00C86068"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only allow teachers to download apps or music on the iPads. Students are not allowed to go to the App Store, iBook or iTunes store at any time.</w:t>
      </w:r>
    </w:p>
    <w:p w:rsidR="00BA7461" w:rsidRPr="00C86068" w:rsidRDefault="00B53B47" w:rsidP="005166D2">
      <w:pPr>
        <w:pStyle w:val="ListParagraph"/>
        <w:numPr>
          <w:ilvl w:val="0"/>
          <w:numId w:val="11"/>
        </w:numPr>
        <w:shd w:val="clear" w:color="auto" w:fill="FFFFFF"/>
        <w:spacing w:after="105" w:line="240" w:lineRule="atLeast"/>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only use</w:t>
      </w:r>
      <w:r w:rsidR="00C86068" w:rsidRPr="00C86068">
        <w:rPr>
          <w:rFonts w:ascii="Arial" w:eastAsia="Times New Roman" w:hAnsi="Arial" w:cs="Arial"/>
          <w:bCs/>
          <w:color w:val="333333"/>
          <w:sz w:val="20"/>
          <w:szCs w:val="20"/>
          <w:lang w:eastAsia="en-AU"/>
        </w:rPr>
        <w:t xml:space="preserve"> digital media tools i.e. camera, vide</w:t>
      </w:r>
      <w:r>
        <w:rPr>
          <w:rFonts w:ascii="Arial" w:eastAsia="Times New Roman" w:hAnsi="Arial" w:cs="Arial"/>
          <w:bCs/>
          <w:color w:val="333333"/>
          <w:sz w:val="20"/>
          <w:szCs w:val="20"/>
          <w:lang w:eastAsia="en-AU"/>
        </w:rPr>
        <w:t>o and iMovie</w:t>
      </w:r>
      <w:r w:rsidR="00C86068" w:rsidRPr="00C86068">
        <w:rPr>
          <w:rFonts w:ascii="Arial" w:eastAsia="Times New Roman" w:hAnsi="Arial" w:cs="Arial"/>
          <w:bCs/>
          <w:color w:val="333333"/>
          <w:sz w:val="20"/>
          <w:szCs w:val="20"/>
          <w:lang w:eastAsia="en-AU"/>
        </w:rPr>
        <w:t xml:space="preserve"> during teacher approved activities.</w:t>
      </w:r>
    </w:p>
    <w:p w:rsidR="005D0F6A" w:rsidRPr="00C86068" w:rsidRDefault="005D0F6A" w:rsidP="008D215E">
      <w:pPr>
        <w:pStyle w:val="ListParagraph"/>
        <w:shd w:val="clear" w:color="auto" w:fill="FFFFFF"/>
        <w:spacing w:after="105" w:line="240" w:lineRule="atLeast"/>
        <w:outlineLvl w:val="2"/>
        <w:rPr>
          <w:rFonts w:ascii="Arial" w:eastAsia="Times New Roman" w:hAnsi="Arial" w:cs="Arial"/>
          <w:bCs/>
          <w:color w:val="333333"/>
          <w:sz w:val="20"/>
          <w:szCs w:val="20"/>
          <w:lang w:eastAsia="en-AU"/>
        </w:rPr>
      </w:pPr>
    </w:p>
    <w:p w:rsidR="001F7805" w:rsidRPr="00C86068" w:rsidRDefault="00B53B47" w:rsidP="00B53B47">
      <w:pPr>
        <w:shd w:val="clear" w:color="auto" w:fill="FFFFFF"/>
        <w:spacing w:after="0" w:line="240" w:lineRule="auto"/>
        <w:rPr>
          <w:rFonts w:ascii="Arial" w:eastAsia="Times New Roman" w:hAnsi="Arial" w:cs="Arial"/>
          <w:b/>
          <w:bCs/>
          <w:color w:val="333333"/>
          <w:sz w:val="20"/>
          <w:szCs w:val="20"/>
          <w:lang w:eastAsia="en-AU"/>
        </w:rPr>
      </w:pPr>
      <w:r>
        <w:rPr>
          <w:rFonts w:ascii="Arial" w:eastAsia="Times New Roman" w:hAnsi="Arial" w:cs="Arial"/>
          <w:b/>
          <w:bCs/>
          <w:color w:val="333333"/>
          <w:sz w:val="20"/>
          <w:szCs w:val="20"/>
          <w:lang w:eastAsia="en-AU"/>
        </w:rPr>
        <w:t>Parent agreement</w:t>
      </w:r>
    </w:p>
    <w:p w:rsidR="00B36950" w:rsidRPr="00C86068" w:rsidRDefault="00147977" w:rsidP="00B36950">
      <w:pPr>
        <w:shd w:val="clear" w:color="auto" w:fill="FFFFFF"/>
        <w:spacing w:after="0" w:line="240" w:lineRule="auto"/>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 xml:space="preserve">As a parent/ carer, </w:t>
      </w:r>
      <w:r w:rsidR="00B36950" w:rsidRPr="00C86068">
        <w:rPr>
          <w:rFonts w:ascii="Arial" w:eastAsia="Times New Roman" w:hAnsi="Arial" w:cs="Arial"/>
          <w:bCs/>
          <w:color w:val="333333"/>
          <w:sz w:val="20"/>
          <w:szCs w:val="20"/>
          <w:lang w:eastAsia="en-AU"/>
        </w:rPr>
        <w:t>I understand that it is not possible for the school to screen or filter out all the material which students may access that is inappropriat</w:t>
      </w:r>
      <w:r w:rsidR="006332BB">
        <w:rPr>
          <w:rFonts w:ascii="Arial" w:eastAsia="Times New Roman" w:hAnsi="Arial" w:cs="Arial"/>
          <w:bCs/>
          <w:color w:val="333333"/>
          <w:sz w:val="20"/>
          <w:szCs w:val="20"/>
          <w:lang w:eastAsia="en-AU"/>
        </w:rPr>
        <w:t xml:space="preserve">e, offensive or controversial. </w:t>
      </w:r>
      <w:r w:rsidR="00B36950" w:rsidRPr="00C86068">
        <w:rPr>
          <w:rFonts w:ascii="Arial" w:eastAsia="Times New Roman" w:hAnsi="Arial" w:cs="Arial"/>
          <w:bCs/>
          <w:color w:val="333333"/>
          <w:sz w:val="20"/>
          <w:szCs w:val="20"/>
          <w:lang w:eastAsia="en-AU"/>
        </w:rPr>
        <w:t>I have discussed this with my child and reinforced that they are not to access</w:t>
      </w:r>
      <w:r w:rsidR="006332BB">
        <w:rPr>
          <w:rFonts w:ascii="Arial" w:eastAsia="Times New Roman" w:hAnsi="Arial" w:cs="Arial"/>
          <w:bCs/>
          <w:color w:val="333333"/>
          <w:sz w:val="20"/>
          <w:szCs w:val="20"/>
          <w:lang w:eastAsia="en-AU"/>
        </w:rPr>
        <w:t xml:space="preserve">, store or copy such material. </w:t>
      </w:r>
      <w:r w:rsidR="00B36950" w:rsidRPr="00C86068">
        <w:rPr>
          <w:rFonts w:ascii="Arial" w:eastAsia="Times New Roman" w:hAnsi="Arial" w:cs="Arial"/>
          <w:bCs/>
          <w:color w:val="333333"/>
          <w:sz w:val="20"/>
          <w:szCs w:val="20"/>
          <w:lang w:eastAsia="en-AU"/>
        </w:rPr>
        <w:t>I have explained to my child that if they accidentally access such material they are to contact a teacher immediately.</w:t>
      </w:r>
    </w:p>
    <w:p w:rsidR="00B36950" w:rsidRPr="00C86068" w:rsidRDefault="00B36950" w:rsidP="00B36950">
      <w:pPr>
        <w:shd w:val="clear" w:color="auto" w:fill="FFFFFF"/>
        <w:spacing w:after="0" w:line="240" w:lineRule="auto"/>
        <w:rPr>
          <w:rFonts w:ascii="Arial" w:eastAsia="Times New Roman" w:hAnsi="Arial" w:cs="Arial"/>
          <w:bCs/>
          <w:color w:val="333333"/>
          <w:sz w:val="20"/>
          <w:szCs w:val="20"/>
          <w:lang w:eastAsia="en-AU"/>
        </w:rPr>
      </w:pPr>
    </w:p>
    <w:p w:rsidR="00B36950" w:rsidRPr="00C86068" w:rsidRDefault="00B36950" w:rsidP="00B36950">
      <w:pPr>
        <w:shd w:val="clear" w:color="auto" w:fill="FFFFFF"/>
        <w:spacing w:after="0" w:line="240" w:lineRule="auto"/>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 xml:space="preserve">I understand that it is not possible for staff to supervise the screen of every student at </w:t>
      </w:r>
      <w:r w:rsidR="006332BB">
        <w:rPr>
          <w:rFonts w:ascii="Arial" w:eastAsia="Times New Roman" w:hAnsi="Arial" w:cs="Arial"/>
          <w:bCs/>
          <w:color w:val="333333"/>
          <w:sz w:val="20"/>
          <w:szCs w:val="20"/>
          <w:lang w:eastAsia="en-AU"/>
        </w:rPr>
        <w:t xml:space="preserve">any one time. </w:t>
      </w:r>
      <w:r w:rsidRPr="00C86068">
        <w:rPr>
          <w:rFonts w:ascii="Arial" w:eastAsia="Times New Roman" w:hAnsi="Arial" w:cs="Arial"/>
          <w:bCs/>
          <w:color w:val="333333"/>
          <w:sz w:val="20"/>
          <w:szCs w:val="20"/>
          <w:lang w:eastAsia="en-AU"/>
        </w:rPr>
        <w:t>I have made my child aware that it is their responsibility to use technology appropriately for learning.</w:t>
      </w:r>
    </w:p>
    <w:p w:rsidR="00B36950" w:rsidRPr="00C86068" w:rsidRDefault="00B36950" w:rsidP="00B36950">
      <w:pPr>
        <w:shd w:val="clear" w:color="auto" w:fill="FFFFFF"/>
        <w:spacing w:after="0" w:line="240" w:lineRule="auto"/>
        <w:rPr>
          <w:rFonts w:ascii="Arial" w:eastAsia="Times New Roman" w:hAnsi="Arial" w:cs="Arial"/>
          <w:bCs/>
          <w:color w:val="333333"/>
          <w:sz w:val="20"/>
          <w:szCs w:val="20"/>
          <w:lang w:eastAsia="en-AU"/>
        </w:rPr>
      </w:pPr>
    </w:p>
    <w:p w:rsidR="00B36950" w:rsidRDefault="00B36950" w:rsidP="00B36950">
      <w:pPr>
        <w:shd w:val="clear" w:color="auto" w:fill="FFFFFF"/>
        <w:spacing w:after="0" w:line="240" w:lineRule="auto"/>
        <w:rPr>
          <w:rFonts w:ascii="Arial" w:eastAsia="Times New Roman" w:hAnsi="Arial" w:cs="Arial"/>
          <w:bCs/>
          <w:color w:val="333333"/>
          <w:sz w:val="20"/>
          <w:szCs w:val="20"/>
          <w:lang w:eastAsia="en-AU"/>
        </w:rPr>
      </w:pPr>
      <w:r w:rsidRPr="00C86068">
        <w:rPr>
          <w:rFonts w:ascii="Arial" w:eastAsia="Times New Roman" w:hAnsi="Arial" w:cs="Arial"/>
          <w:bCs/>
          <w:color w:val="333333"/>
          <w:sz w:val="20"/>
          <w:szCs w:val="20"/>
          <w:lang w:eastAsia="en-AU"/>
        </w:rPr>
        <w:t>I understand that if my child does not keep to the agreement they have signed, or their actions impact negatively on the rights of others, consequences will apply</w:t>
      </w:r>
      <w:r w:rsidR="009D3F07">
        <w:rPr>
          <w:rFonts w:ascii="Arial" w:eastAsia="Times New Roman" w:hAnsi="Arial" w:cs="Arial"/>
          <w:bCs/>
          <w:color w:val="333333"/>
          <w:sz w:val="20"/>
          <w:szCs w:val="20"/>
          <w:lang w:eastAsia="en-AU"/>
        </w:rPr>
        <w:t xml:space="preserve"> in accordance with Sunbury Heights</w:t>
      </w:r>
      <w:r w:rsidR="00217462">
        <w:rPr>
          <w:rFonts w:ascii="Arial" w:eastAsia="Times New Roman" w:hAnsi="Arial" w:cs="Arial"/>
          <w:bCs/>
          <w:color w:val="333333"/>
          <w:sz w:val="20"/>
          <w:szCs w:val="20"/>
          <w:lang w:eastAsia="en-AU"/>
        </w:rPr>
        <w:t>’</w:t>
      </w:r>
      <w:bookmarkStart w:id="0" w:name="_GoBack"/>
      <w:bookmarkEnd w:id="0"/>
      <w:r w:rsidR="009D3F07">
        <w:rPr>
          <w:rFonts w:ascii="Arial" w:eastAsia="Times New Roman" w:hAnsi="Arial" w:cs="Arial"/>
          <w:bCs/>
          <w:color w:val="333333"/>
          <w:sz w:val="20"/>
          <w:szCs w:val="20"/>
          <w:lang w:eastAsia="en-AU"/>
        </w:rPr>
        <w:t xml:space="preserve"> Student </w:t>
      </w:r>
      <w:r w:rsidR="00440E35">
        <w:rPr>
          <w:rFonts w:ascii="Arial" w:eastAsia="Times New Roman" w:hAnsi="Arial" w:cs="Arial"/>
          <w:bCs/>
          <w:color w:val="333333"/>
          <w:sz w:val="20"/>
          <w:szCs w:val="20"/>
          <w:lang w:eastAsia="en-AU"/>
        </w:rPr>
        <w:t>Behaviour Management and Cyber safety policies</w:t>
      </w:r>
      <w:r w:rsidR="006332BB">
        <w:rPr>
          <w:rFonts w:ascii="Arial" w:eastAsia="Times New Roman" w:hAnsi="Arial" w:cs="Arial"/>
          <w:bCs/>
          <w:color w:val="333333"/>
          <w:sz w:val="20"/>
          <w:szCs w:val="20"/>
          <w:lang w:eastAsia="en-AU"/>
        </w:rPr>
        <w:t xml:space="preserve">. </w:t>
      </w:r>
      <w:r w:rsidRPr="00C86068">
        <w:rPr>
          <w:rFonts w:ascii="Arial" w:eastAsia="Times New Roman" w:hAnsi="Arial" w:cs="Arial"/>
          <w:bCs/>
          <w:color w:val="333333"/>
          <w:sz w:val="20"/>
          <w:szCs w:val="20"/>
          <w:lang w:eastAsia="en-AU"/>
        </w:rPr>
        <w:t>I will support the school in regard to any action taken.</w:t>
      </w:r>
    </w:p>
    <w:p w:rsidR="00FB5E4C" w:rsidRDefault="00FB5E4C" w:rsidP="00B36950">
      <w:pPr>
        <w:shd w:val="clear" w:color="auto" w:fill="FFFFFF"/>
        <w:spacing w:after="0" w:line="240" w:lineRule="auto"/>
        <w:rPr>
          <w:rFonts w:ascii="Arial" w:eastAsia="Times New Roman" w:hAnsi="Arial" w:cs="Arial"/>
          <w:bCs/>
          <w:color w:val="333333"/>
          <w:sz w:val="20"/>
          <w:szCs w:val="20"/>
          <w:lang w:eastAsia="en-AU"/>
        </w:rPr>
      </w:pPr>
    </w:p>
    <w:p w:rsidR="00FB5E4C" w:rsidRPr="00C86068" w:rsidRDefault="00FB5E4C" w:rsidP="00FB5E4C">
      <w:pPr>
        <w:shd w:val="clear" w:color="auto" w:fill="FFFFFF"/>
        <w:spacing w:after="105" w:line="240" w:lineRule="atLeast"/>
        <w:jc w:val="both"/>
        <w:outlineLvl w:val="2"/>
        <w:rPr>
          <w:rFonts w:ascii="Arial" w:eastAsia="Times New Roman" w:hAnsi="Arial" w:cs="Arial"/>
          <w:bCs/>
          <w:color w:val="333333"/>
          <w:sz w:val="20"/>
          <w:szCs w:val="20"/>
          <w:lang w:eastAsia="en-AU"/>
        </w:rPr>
      </w:pPr>
      <w:r>
        <w:rPr>
          <w:rFonts w:ascii="Arial" w:eastAsia="Times New Roman" w:hAnsi="Arial" w:cs="Arial"/>
          <w:bCs/>
          <w:color w:val="333333"/>
          <w:sz w:val="20"/>
          <w:szCs w:val="20"/>
          <w:lang w:eastAsia="en-AU"/>
        </w:rPr>
        <w:t>I understand that if there is a need for students to bring mobile phones or digital communication devices to school, they are to be used under the care and direction of school staff.</w:t>
      </w:r>
    </w:p>
    <w:p w:rsidR="00FB5E4C" w:rsidRPr="00C86068" w:rsidRDefault="00FB5E4C" w:rsidP="00B36950">
      <w:pPr>
        <w:shd w:val="clear" w:color="auto" w:fill="FFFFFF"/>
        <w:spacing w:after="0" w:line="240" w:lineRule="auto"/>
        <w:rPr>
          <w:rFonts w:ascii="Arial" w:eastAsia="Times New Roman" w:hAnsi="Arial" w:cs="Arial"/>
          <w:bCs/>
          <w:color w:val="333333"/>
          <w:sz w:val="20"/>
          <w:szCs w:val="20"/>
          <w:lang w:eastAsia="en-AU"/>
        </w:rPr>
      </w:pPr>
    </w:p>
    <w:p w:rsidR="00B36950" w:rsidRPr="00C86068" w:rsidRDefault="00B36950" w:rsidP="00B701C0">
      <w:pPr>
        <w:spacing w:after="0" w:line="240" w:lineRule="auto"/>
        <w:ind w:left="-709" w:right="-188"/>
        <w:jc w:val="both"/>
        <w:rPr>
          <w:rFonts w:ascii="Arial" w:hAnsi="Arial" w:cs="Arial"/>
          <w:sz w:val="20"/>
          <w:szCs w:val="20"/>
          <w:highlight w:val="yellow"/>
          <w:lang w:val="en-US"/>
        </w:rPr>
      </w:pPr>
    </w:p>
    <w:p w:rsidR="005166D2" w:rsidRPr="009A1A11" w:rsidRDefault="00B701C0" w:rsidP="00B701C0">
      <w:pPr>
        <w:rPr>
          <w:rFonts w:ascii="Arial" w:hAnsi="Arial" w:cs="Arial"/>
          <w:sz w:val="20"/>
          <w:szCs w:val="20"/>
          <w:lang w:val="en-US"/>
        </w:rPr>
      </w:pPr>
      <w:r w:rsidRPr="009A1A11">
        <w:rPr>
          <w:rFonts w:ascii="Arial" w:hAnsi="Arial" w:cs="Arial"/>
          <w:sz w:val="20"/>
          <w:szCs w:val="20"/>
          <w:lang w:val="en-US"/>
        </w:rPr>
        <w:t>Student name:</w:t>
      </w:r>
      <w:r w:rsidRPr="009A1A11">
        <w:rPr>
          <w:rFonts w:ascii="Arial" w:hAnsi="Arial" w:cs="Arial"/>
          <w:sz w:val="20"/>
          <w:szCs w:val="20"/>
          <w:lang w:val="en-US"/>
        </w:rPr>
        <w:tab/>
      </w:r>
      <w:r w:rsidRPr="009A1A11">
        <w:rPr>
          <w:rFonts w:ascii="Arial" w:hAnsi="Arial" w:cs="Arial"/>
          <w:sz w:val="20"/>
          <w:szCs w:val="20"/>
          <w:lang w:val="en-US"/>
        </w:rPr>
        <w:tab/>
      </w:r>
      <w:r w:rsidRPr="009A1A11">
        <w:rPr>
          <w:rFonts w:ascii="Arial" w:hAnsi="Arial" w:cs="Arial"/>
          <w:sz w:val="20"/>
          <w:szCs w:val="20"/>
          <w:lang w:val="en-US"/>
        </w:rPr>
        <w:tab/>
        <w:t>________________________________________</w:t>
      </w:r>
    </w:p>
    <w:p w:rsidR="005166D2" w:rsidRPr="009A1A11" w:rsidRDefault="005166D2" w:rsidP="00B701C0">
      <w:pPr>
        <w:rPr>
          <w:rFonts w:ascii="Arial" w:hAnsi="Arial" w:cs="Arial"/>
          <w:sz w:val="20"/>
          <w:szCs w:val="20"/>
          <w:lang w:val="en-US"/>
        </w:rPr>
      </w:pPr>
      <w:r w:rsidRPr="0095432B">
        <w:rPr>
          <w:rFonts w:ascii="Arial" w:hAnsi="Arial" w:cs="Arial"/>
          <w:sz w:val="20"/>
          <w:szCs w:val="20"/>
          <w:highlight w:val="yellow"/>
          <w:lang w:val="en-US"/>
        </w:rPr>
        <w:t>Student Signature:</w:t>
      </w:r>
      <w:r w:rsidRPr="009A1A11">
        <w:rPr>
          <w:rFonts w:ascii="Arial" w:hAnsi="Arial" w:cs="Arial"/>
          <w:sz w:val="20"/>
          <w:szCs w:val="20"/>
          <w:lang w:val="en-US"/>
        </w:rPr>
        <w:t xml:space="preserve"> _______________________________________________</w:t>
      </w:r>
    </w:p>
    <w:p w:rsidR="00B701C0" w:rsidRPr="009A1A11" w:rsidRDefault="00B701C0" w:rsidP="00B701C0">
      <w:pPr>
        <w:rPr>
          <w:rFonts w:ascii="Arial" w:hAnsi="Arial" w:cs="Arial"/>
          <w:sz w:val="20"/>
          <w:szCs w:val="20"/>
          <w:lang w:val="en-US"/>
        </w:rPr>
      </w:pPr>
      <w:r w:rsidRPr="009A1A11">
        <w:rPr>
          <w:rFonts w:ascii="Arial" w:hAnsi="Arial" w:cs="Arial"/>
          <w:sz w:val="20"/>
          <w:szCs w:val="20"/>
          <w:lang w:val="en-US"/>
        </w:rPr>
        <w:t xml:space="preserve">Parent/Guardian Name: </w:t>
      </w:r>
      <w:r w:rsidRPr="009A1A11">
        <w:rPr>
          <w:rFonts w:ascii="Arial" w:hAnsi="Arial" w:cs="Arial"/>
          <w:sz w:val="20"/>
          <w:szCs w:val="20"/>
          <w:lang w:val="en-US"/>
        </w:rPr>
        <w:tab/>
      </w:r>
      <w:r w:rsidRPr="009A1A11">
        <w:rPr>
          <w:rFonts w:ascii="Arial" w:hAnsi="Arial" w:cs="Arial"/>
          <w:sz w:val="20"/>
          <w:szCs w:val="20"/>
          <w:lang w:val="en-US"/>
        </w:rPr>
        <w:tab/>
        <w:t>________________________________________</w:t>
      </w:r>
    </w:p>
    <w:p w:rsidR="00B701C0" w:rsidRPr="009A1A11" w:rsidRDefault="00B701C0" w:rsidP="00B701C0">
      <w:pPr>
        <w:rPr>
          <w:rFonts w:ascii="Arial" w:hAnsi="Arial" w:cs="Arial"/>
          <w:sz w:val="20"/>
          <w:szCs w:val="20"/>
          <w:lang w:val="en-US"/>
        </w:rPr>
      </w:pPr>
      <w:r w:rsidRPr="0095432B">
        <w:rPr>
          <w:rFonts w:ascii="Arial" w:hAnsi="Arial" w:cs="Arial"/>
          <w:sz w:val="20"/>
          <w:szCs w:val="20"/>
          <w:highlight w:val="yellow"/>
          <w:lang w:val="en-US"/>
        </w:rPr>
        <w:t>Parent/Guardian Signature</w:t>
      </w:r>
      <w:r w:rsidRPr="009A1A11">
        <w:rPr>
          <w:rFonts w:ascii="Arial" w:hAnsi="Arial" w:cs="Arial"/>
          <w:sz w:val="20"/>
          <w:szCs w:val="20"/>
          <w:lang w:val="en-US"/>
        </w:rPr>
        <w:t xml:space="preserve">: </w:t>
      </w:r>
      <w:r w:rsidRPr="009A1A11">
        <w:rPr>
          <w:rFonts w:ascii="Arial" w:hAnsi="Arial" w:cs="Arial"/>
          <w:sz w:val="20"/>
          <w:szCs w:val="20"/>
          <w:lang w:val="en-US"/>
        </w:rPr>
        <w:tab/>
      </w:r>
      <w:r w:rsidRPr="009A1A11">
        <w:rPr>
          <w:rFonts w:ascii="Arial" w:hAnsi="Arial" w:cs="Arial"/>
          <w:sz w:val="20"/>
          <w:szCs w:val="20"/>
          <w:lang w:val="en-US"/>
        </w:rPr>
        <w:tab/>
        <w:t>________________________________________</w:t>
      </w:r>
    </w:p>
    <w:p w:rsidR="00B701C0" w:rsidRPr="00C86068" w:rsidRDefault="00B701C0" w:rsidP="00B701C0">
      <w:pPr>
        <w:shd w:val="clear" w:color="auto" w:fill="FFFFFF"/>
        <w:spacing w:after="0" w:line="240" w:lineRule="auto"/>
        <w:jc w:val="center"/>
        <w:rPr>
          <w:rFonts w:ascii="Arial" w:eastAsia="Times New Roman" w:hAnsi="Arial" w:cs="Arial"/>
          <w:b/>
          <w:bCs/>
          <w:color w:val="333333"/>
          <w:sz w:val="20"/>
          <w:szCs w:val="20"/>
          <w:lang w:eastAsia="en-AU"/>
        </w:rPr>
      </w:pPr>
      <w:r w:rsidRPr="009A1A11">
        <w:rPr>
          <w:rFonts w:ascii="Arial" w:hAnsi="Arial" w:cs="Arial"/>
          <w:sz w:val="20"/>
          <w:szCs w:val="20"/>
          <w:lang w:val="en-US"/>
        </w:rPr>
        <w:t xml:space="preserve">Date: </w:t>
      </w:r>
      <w:r w:rsidRPr="009A1A11">
        <w:rPr>
          <w:rFonts w:ascii="Arial" w:hAnsi="Arial" w:cs="Arial"/>
          <w:sz w:val="20"/>
          <w:szCs w:val="20"/>
          <w:lang w:val="en-US"/>
        </w:rPr>
        <w:tab/>
      </w:r>
      <w:r w:rsidRPr="009A1A11">
        <w:rPr>
          <w:rFonts w:ascii="Arial" w:hAnsi="Arial" w:cs="Arial"/>
          <w:sz w:val="20"/>
          <w:szCs w:val="20"/>
          <w:lang w:val="en-US"/>
        </w:rPr>
        <w:tab/>
      </w:r>
      <w:r w:rsidRPr="009A1A11">
        <w:rPr>
          <w:rFonts w:ascii="Arial" w:hAnsi="Arial" w:cs="Arial"/>
          <w:sz w:val="20"/>
          <w:szCs w:val="20"/>
          <w:lang w:val="en-US"/>
        </w:rPr>
        <w:tab/>
      </w:r>
      <w:r w:rsidRPr="009A1A11">
        <w:rPr>
          <w:rFonts w:ascii="Arial" w:hAnsi="Arial" w:cs="Arial"/>
          <w:sz w:val="20"/>
          <w:szCs w:val="20"/>
          <w:lang w:val="en-US"/>
        </w:rPr>
        <w:tab/>
      </w:r>
      <w:r w:rsidRPr="009A1A11">
        <w:rPr>
          <w:rFonts w:ascii="Arial" w:hAnsi="Arial" w:cs="Arial"/>
          <w:sz w:val="20"/>
          <w:szCs w:val="20"/>
          <w:lang w:val="en-US"/>
        </w:rPr>
        <w:tab/>
        <w:t>________________________________________</w:t>
      </w:r>
    </w:p>
    <w:p w:rsidR="00B701C0" w:rsidRPr="00C86068" w:rsidRDefault="00B701C0" w:rsidP="00241ECA">
      <w:pPr>
        <w:shd w:val="clear" w:color="auto" w:fill="FFFFFF"/>
        <w:spacing w:after="0" w:line="240" w:lineRule="auto"/>
        <w:jc w:val="center"/>
        <w:rPr>
          <w:rFonts w:ascii="Arial" w:eastAsia="Times New Roman" w:hAnsi="Arial" w:cs="Arial"/>
          <w:b/>
          <w:bCs/>
          <w:color w:val="333333"/>
          <w:sz w:val="20"/>
          <w:szCs w:val="20"/>
          <w:lang w:eastAsia="en-AU"/>
        </w:rPr>
      </w:pPr>
    </w:p>
    <w:p w:rsidR="00B701C0" w:rsidRPr="00C86068" w:rsidRDefault="00B701C0" w:rsidP="00241ECA">
      <w:pPr>
        <w:shd w:val="clear" w:color="auto" w:fill="FFFFFF"/>
        <w:spacing w:after="0" w:line="240" w:lineRule="auto"/>
        <w:jc w:val="center"/>
        <w:rPr>
          <w:rFonts w:ascii="Arial" w:eastAsia="Times New Roman" w:hAnsi="Arial" w:cs="Arial"/>
          <w:b/>
          <w:bCs/>
          <w:color w:val="333333"/>
          <w:sz w:val="20"/>
          <w:szCs w:val="20"/>
          <w:lang w:eastAsia="en-AU"/>
        </w:rPr>
      </w:pPr>
    </w:p>
    <w:p w:rsidR="008015FE" w:rsidRPr="00C86068" w:rsidRDefault="00996B8D" w:rsidP="00996B8D">
      <w:pPr>
        <w:shd w:val="clear" w:color="auto" w:fill="FFFFFF"/>
        <w:spacing w:after="0" w:line="240" w:lineRule="auto"/>
        <w:rPr>
          <w:rFonts w:ascii="Arial" w:hAnsi="Arial" w:cs="Arial"/>
          <w:sz w:val="20"/>
          <w:szCs w:val="20"/>
        </w:rPr>
      </w:pPr>
      <w:r w:rsidRPr="00C86068">
        <w:rPr>
          <w:rFonts w:ascii="Arial" w:hAnsi="Arial" w:cs="Arial"/>
          <w:sz w:val="20"/>
          <w:szCs w:val="20"/>
        </w:rPr>
        <w:t xml:space="preserve">Technology and the media are being increasingly used in all aspects of our lives. At Sunbury Heights we work hard to promote student achievements and community involvement through local and state papers, and </w:t>
      </w:r>
      <w:r w:rsidR="00241ECA" w:rsidRPr="00C86068">
        <w:rPr>
          <w:rFonts w:ascii="Arial" w:hAnsi="Arial" w:cs="Arial"/>
          <w:sz w:val="20"/>
          <w:szCs w:val="20"/>
        </w:rPr>
        <w:t>through the school website and F</w:t>
      </w:r>
      <w:r w:rsidRPr="00C86068">
        <w:rPr>
          <w:rFonts w:ascii="Arial" w:hAnsi="Arial" w:cs="Arial"/>
          <w:sz w:val="20"/>
          <w:szCs w:val="20"/>
        </w:rPr>
        <w:t xml:space="preserve">acebook page. </w:t>
      </w:r>
    </w:p>
    <w:p w:rsidR="008015FE" w:rsidRPr="00C86068" w:rsidRDefault="008015FE" w:rsidP="00996B8D">
      <w:pPr>
        <w:shd w:val="clear" w:color="auto" w:fill="FFFFFF"/>
        <w:spacing w:after="0" w:line="240" w:lineRule="auto"/>
        <w:rPr>
          <w:rFonts w:ascii="Arial" w:hAnsi="Arial" w:cs="Arial"/>
          <w:sz w:val="20"/>
          <w:szCs w:val="20"/>
        </w:rPr>
      </w:pPr>
    </w:p>
    <w:p w:rsidR="00996B8D" w:rsidRPr="00C86068" w:rsidRDefault="001F7805" w:rsidP="00996B8D">
      <w:pPr>
        <w:shd w:val="clear" w:color="auto" w:fill="FFFFFF"/>
        <w:spacing w:after="0" w:line="240" w:lineRule="auto"/>
        <w:rPr>
          <w:rFonts w:ascii="Arial" w:eastAsia="Times New Roman" w:hAnsi="Arial" w:cs="Arial"/>
          <w:bCs/>
          <w:sz w:val="20"/>
          <w:szCs w:val="20"/>
          <w:lang w:eastAsia="en-AU"/>
        </w:rPr>
      </w:pPr>
      <w:r w:rsidRPr="00C86068">
        <w:rPr>
          <w:rFonts w:ascii="Arial" w:hAnsi="Arial" w:cs="Arial"/>
          <w:sz w:val="20"/>
          <w:szCs w:val="20"/>
        </w:rPr>
        <w:t>S</w:t>
      </w:r>
      <w:r w:rsidR="00E91DEE" w:rsidRPr="00C86068">
        <w:rPr>
          <w:rFonts w:ascii="Arial" w:hAnsi="Arial" w:cs="Arial"/>
          <w:sz w:val="20"/>
          <w:szCs w:val="20"/>
        </w:rPr>
        <w:t>tudents will be working</w:t>
      </w:r>
      <w:r w:rsidR="00996B8D" w:rsidRPr="00C86068">
        <w:rPr>
          <w:rFonts w:ascii="Arial" w:hAnsi="Arial" w:cs="Arial"/>
          <w:sz w:val="20"/>
          <w:szCs w:val="20"/>
        </w:rPr>
        <w:t xml:space="preserve"> </w:t>
      </w:r>
      <w:r w:rsidR="008015FE" w:rsidRPr="00C86068">
        <w:rPr>
          <w:rFonts w:ascii="Arial" w:eastAsia="Times New Roman" w:hAnsi="Arial" w:cs="Arial"/>
          <w:bCs/>
          <w:sz w:val="20"/>
          <w:szCs w:val="20"/>
          <w:lang w:eastAsia="en-AU"/>
        </w:rPr>
        <w:t>together</w:t>
      </w:r>
      <w:r w:rsidR="00996B8D" w:rsidRPr="00C86068">
        <w:rPr>
          <w:rFonts w:ascii="Arial" w:eastAsia="Times New Roman" w:hAnsi="Arial" w:cs="Arial"/>
          <w:bCs/>
          <w:sz w:val="20"/>
          <w:szCs w:val="20"/>
          <w:lang w:eastAsia="en-AU"/>
        </w:rPr>
        <w:t xml:space="preserve"> on tasks which may involv</w:t>
      </w:r>
      <w:r w:rsidR="006332BB">
        <w:rPr>
          <w:rFonts w:ascii="Arial" w:eastAsia="Times New Roman" w:hAnsi="Arial" w:cs="Arial"/>
          <w:bCs/>
          <w:sz w:val="20"/>
          <w:szCs w:val="20"/>
          <w:lang w:eastAsia="en-AU"/>
        </w:rPr>
        <w:t xml:space="preserve">e the use of photos and video. </w:t>
      </w:r>
      <w:r w:rsidR="00996B8D" w:rsidRPr="00C86068">
        <w:rPr>
          <w:rFonts w:ascii="Arial" w:eastAsia="Times New Roman" w:hAnsi="Arial" w:cs="Arial"/>
          <w:bCs/>
          <w:sz w:val="20"/>
          <w:szCs w:val="20"/>
          <w:lang w:eastAsia="en-AU"/>
        </w:rPr>
        <w:t xml:space="preserve">This work may then be published by the teacher and therefore </w:t>
      </w:r>
      <w:r w:rsidR="008015FE" w:rsidRPr="00C86068">
        <w:rPr>
          <w:rFonts w:ascii="Arial" w:eastAsia="Times New Roman" w:hAnsi="Arial" w:cs="Arial"/>
          <w:bCs/>
          <w:sz w:val="20"/>
          <w:szCs w:val="20"/>
          <w:lang w:eastAsia="en-AU"/>
        </w:rPr>
        <w:t xml:space="preserve">your child’s work </w:t>
      </w:r>
      <w:r w:rsidR="00996B8D" w:rsidRPr="00C86068">
        <w:rPr>
          <w:rFonts w:ascii="Arial" w:eastAsia="Times New Roman" w:hAnsi="Arial" w:cs="Arial"/>
          <w:bCs/>
          <w:sz w:val="20"/>
          <w:szCs w:val="20"/>
          <w:lang w:eastAsia="en-AU"/>
        </w:rPr>
        <w:t>or photograph (also video footage) may appear in</w:t>
      </w:r>
      <w:r w:rsidR="008015FE" w:rsidRPr="00C86068">
        <w:rPr>
          <w:rFonts w:ascii="Arial" w:eastAsia="Times New Roman" w:hAnsi="Arial" w:cs="Arial"/>
          <w:bCs/>
          <w:sz w:val="20"/>
          <w:szCs w:val="20"/>
          <w:lang w:eastAsia="en-AU"/>
        </w:rPr>
        <w:t xml:space="preserve"> the school newsletter, news</w:t>
      </w:r>
      <w:r w:rsidR="00996B8D" w:rsidRPr="00C86068">
        <w:rPr>
          <w:rFonts w:ascii="Arial" w:eastAsia="Times New Roman" w:hAnsi="Arial" w:cs="Arial"/>
          <w:bCs/>
          <w:sz w:val="20"/>
          <w:szCs w:val="20"/>
          <w:lang w:eastAsia="en-AU"/>
        </w:rPr>
        <w:t>papers, school brochures</w:t>
      </w:r>
      <w:r w:rsidR="00E91DEE" w:rsidRPr="00C86068">
        <w:rPr>
          <w:rFonts w:ascii="Arial" w:eastAsia="Times New Roman" w:hAnsi="Arial" w:cs="Arial"/>
          <w:bCs/>
          <w:sz w:val="20"/>
          <w:szCs w:val="20"/>
          <w:lang w:eastAsia="en-AU"/>
        </w:rPr>
        <w:t>, public displays</w:t>
      </w:r>
      <w:r w:rsidR="00996B8D" w:rsidRPr="00C86068">
        <w:rPr>
          <w:rFonts w:ascii="Arial" w:eastAsia="Times New Roman" w:hAnsi="Arial" w:cs="Arial"/>
          <w:bCs/>
          <w:sz w:val="20"/>
          <w:szCs w:val="20"/>
          <w:lang w:eastAsia="en-AU"/>
        </w:rPr>
        <w:t xml:space="preserve"> or on the Interne</w:t>
      </w:r>
      <w:r w:rsidR="00241ECA" w:rsidRPr="00C86068">
        <w:rPr>
          <w:rFonts w:ascii="Arial" w:eastAsia="Times New Roman" w:hAnsi="Arial" w:cs="Arial"/>
          <w:bCs/>
          <w:sz w:val="20"/>
          <w:szCs w:val="20"/>
          <w:lang w:eastAsia="en-AU"/>
        </w:rPr>
        <w:t>t (school website or F</w:t>
      </w:r>
      <w:r w:rsidR="008015FE" w:rsidRPr="00C86068">
        <w:rPr>
          <w:rFonts w:ascii="Arial" w:eastAsia="Times New Roman" w:hAnsi="Arial" w:cs="Arial"/>
          <w:bCs/>
          <w:sz w:val="20"/>
          <w:szCs w:val="20"/>
          <w:lang w:eastAsia="en-AU"/>
        </w:rPr>
        <w:t>acebook</w:t>
      </w:r>
      <w:r w:rsidR="00E91DEE" w:rsidRPr="00C86068">
        <w:rPr>
          <w:rFonts w:ascii="Arial" w:eastAsia="Times New Roman" w:hAnsi="Arial" w:cs="Arial"/>
          <w:bCs/>
          <w:sz w:val="20"/>
          <w:szCs w:val="20"/>
          <w:lang w:eastAsia="en-AU"/>
        </w:rPr>
        <w:t xml:space="preserve"> page</w:t>
      </w:r>
      <w:r w:rsidR="008015FE" w:rsidRPr="00C86068">
        <w:rPr>
          <w:rFonts w:ascii="Arial" w:eastAsia="Times New Roman" w:hAnsi="Arial" w:cs="Arial"/>
          <w:bCs/>
          <w:sz w:val="20"/>
          <w:szCs w:val="20"/>
          <w:lang w:eastAsia="en-AU"/>
        </w:rPr>
        <w:t>).</w:t>
      </w:r>
      <w:r w:rsidR="00996B8D" w:rsidRPr="00C86068">
        <w:rPr>
          <w:rFonts w:ascii="Arial" w:eastAsia="Times New Roman" w:hAnsi="Arial" w:cs="Arial"/>
          <w:bCs/>
          <w:sz w:val="20"/>
          <w:szCs w:val="20"/>
          <w:lang w:eastAsia="en-AU"/>
        </w:rPr>
        <w:t xml:space="preserve">  </w:t>
      </w:r>
    </w:p>
    <w:p w:rsidR="00996B8D" w:rsidRPr="00C86068" w:rsidRDefault="00996B8D" w:rsidP="00996B8D">
      <w:pPr>
        <w:spacing w:after="0" w:line="240" w:lineRule="auto"/>
        <w:rPr>
          <w:rFonts w:ascii="Arial" w:hAnsi="Arial" w:cs="Arial"/>
          <w:color w:val="17365D" w:themeColor="text2" w:themeShade="BF"/>
          <w:sz w:val="20"/>
          <w:szCs w:val="20"/>
        </w:rPr>
      </w:pPr>
    </w:p>
    <w:p w:rsidR="00996B8D" w:rsidRPr="00C86068" w:rsidRDefault="00996B8D" w:rsidP="00996B8D">
      <w:pPr>
        <w:spacing w:after="0" w:line="240" w:lineRule="auto"/>
        <w:rPr>
          <w:rFonts w:ascii="Arial" w:hAnsi="Arial" w:cs="Arial"/>
          <w:sz w:val="20"/>
          <w:szCs w:val="20"/>
        </w:rPr>
      </w:pPr>
      <w:r w:rsidRPr="00C86068">
        <w:rPr>
          <w:rFonts w:ascii="Arial" w:hAnsi="Arial" w:cs="Arial"/>
          <w:sz w:val="20"/>
          <w:szCs w:val="20"/>
        </w:rPr>
        <w:t>It is becoming increasingly difficult and time consuming to monitor which children have permission for their work, photograph and video to be published in which form.</w:t>
      </w:r>
      <w:r w:rsidR="008015FE" w:rsidRPr="00C86068">
        <w:rPr>
          <w:rFonts w:ascii="Arial" w:hAnsi="Arial" w:cs="Arial"/>
          <w:sz w:val="20"/>
          <w:szCs w:val="20"/>
        </w:rPr>
        <w:t xml:space="preserve">  Please indicate through signing, your choice in regard to the publishing of work, photos and video.</w:t>
      </w:r>
    </w:p>
    <w:p w:rsidR="008015FE" w:rsidRPr="00C86068" w:rsidRDefault="008015FE" w:rsidP="00996B8D">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850"/>
        <w:gridCol w:w="4756"/>
      </w:tblGrid>
      <w:tr w:rsidR="008015FE" w:rsidRPr="00C86068" w:rsidTr="00241ECA">
        <w:tc>
          <w:tcPr>
            <w:tcW w:w="4928" w:type="dxa"/>
          </w:tcPr>
          <w:p w:rsidR="008015FE" w:rsidRPr="00C86068" w:rsidRDefault="008015FE" w:rsidP="00996B8D">
            <w:pPr>
              <w:rPr>
                <w:rFonts w:ascii="Arial" w:hAnsi="Arial" w:cs="Arial"/>
                <w:b/>
                <w:sz w:val="20"/>
                <w:szCs w:val="20"/>
              </w:rPr>
            </w:pPr>
            <w:r w:rsidRPr="00C86068">
              <w:rPr>
                <w:rFonts w:ascii="Arial" w:hAnsi="Arial" w:cs="Arial"/>
                <w:b/>
                <w:sz w:val="20"/>
                <w:szCs w:val="20"/>
              </w:rPr>
              <w:t>I give permission for my child’s work, photo and video footage to be used by the school.</w:t>
            </w:r>
          </w:p>
        </w:tc>
        <w:tc>
          <w:tcPr>
            <w:tcW w:w="850" w:type="dxa"/>
          </w:tcPr>
          <w:p w:rsidR="008015FE" w:rsidRPr="00A8665B" w:rsidRDefault="008015FE" w:rsidP="008015FE">
            <w:pPr>
              <w:jc w:val="center"/>
              <w:rPr>
                <w:rFonts w:ascii="Arial" w:hAnsi="Arial" w:cs="Arial"/>
                <w:b/>
                <w:sz w:val="40"/>
                <w:szCs w:val="40"/>
              </w:rPr>
            </w:pPr>
            <w:r w:rsidRPr="00975C9E">
              <w:rPr>
                <w:rFonts w:ascii="Arial" w:hAnsi="Arial" w:cs="Arial"/>
                <w:b/>
                <w:color w:val="00B050"/>
                <w:sz w:val="40"/>
                <w:szCs w:val="40"/>
              </w:rPr>
              <w:t>OR</w:t>
            </w:r>
          </w:p>
        </w:tc>
        <w:tc>
          <w:tcPr>
            <w:tcW w:w="4756" w:type="dxa"/>
          </w:tcPr>
          <w:p w:rsidR="008015FE" w:rsidRPr="00C86068" w:rsidRDefault="008015FE" w:rsidP="00996B8D">
            <w:pPr>
              <w:rPr>
                <w:rFonts w:ascii="Arial" w:hAnsi="Arial" w:cs="Arial"/>
                <w:sz w:val="20"/>
                <w:szCs w:val="20"/>
              </w:rPr>
            </w:pPr>
            <w:r w:rsidRPr="00C86068">
              <w:rPr>
                <w:rFonts w:ascii="Arial" w:hAnsi="Arial" w:cs="Arial"/>
                <w:b/>
                <w:sz w:val="20"/>
                <w:szCs w:val="20"/>
              </w:rPr>
              <w:t>I DO NOT give permission for my child’s work, photo and video footage to be used by the school.</w:t>
            </w:r>
          </w:p>
        </w:tc>
      </w:tr>
      <w:tr w:rsidR="008015FE" w:rsidRPr="00C86068" w:rsidTr="00241ECA">
        <w:tc>
          <w:tcPr>
            <w:tcW w:w="4928" w:type="dxa"/>
          </w:tcPr>
          <w:p w:rsidR="008015FE" w:rsidRPr="00C86068" w:rsidRDefault="008015FE" w:rsidP="008015FE">
            <w:pPr>
              <w:rPr>
                <w:rFonts w:ascii="Arial" w:hAnsi="Arial" w:cs="Arial"/>
                <w:sz w:val="20"/>
                <w:szCs w:val="20"/>
              </w:rPr>
            </w:pPr>
            <w:r w:rsidRPr="00C86068">
              <w:rPr>
                <w:rFonts w:ascii="Arial" w:hAnsi="Arial" w:cs="Arial"/>
                <w:sz w:val="20"/>
                <w:szCs w:val="20"/>
              </w:rPr>
              <w:t xml:space="preserve">This means that my child’s work, photo or video footage may be used in the newsletter, newspapers, school brochures/publications, </w:t>
            </w:r>
            <w:r w:rsidR="00E91DEE" w:rsidRPr="00C86068">
              <w:rPr>
                <w:rFonts w:ascii="Arial" w:hAnsi="Arial" w:cs="Arial"/>
                <w:sz w:val="20"/>
                <w:szCs w:val="20"/>
              </w:rPr>
              <w:t xml:space="preserve">public displays </w:t>
            </w:r>
            <w:r w:rsidRPr="00C86068">
              <w:rPr>
                <w:rFonts w:ascii="Arial" w:hAnsi="Arial" w:cs="Arial"/>
                <w:sz w:val="20"/>
                <w:szCs w:val="20"/>
              </w:rPr>
              <w:t>or on the Internet.</w:t>
            </w:r>
          </w:p>
          <w:p w:rsidR="008015FE" w:rsidRPr="00C86068" w:rsidRDefault="008015FE" w:rsidP="008015FE">
            <w:pPr>
              <w:pStyle w:val="ListParagraph"/>
              <w:rPr>
                <w:rFonts w:ascii="Arial" w:hAnsi="Arial" w:cs="Arial"/>
                <w:sz w:val="20"/>
                <w:szCs w:val="20"/>
              </w:rPr>
            </w:pPr>
          </w:p>
        </w:tc>
        <w:tc>
          <w:tcPr>
            <w:tcW w:w="850" w:type="dxa"/>
          </w:tcPr>
          <w:p w:rsidR="008015FE" w:rsidRPr="00C86068" w:rsidRDefault="008015FE" w:rsidP="00996B8D">
            <w:pPr>
              <w:rPr>
                <w:rFonts w:ascii="Arial" w:hAnsi="Arial" w:cs="Arial"/>
                <w:b/>
                <w:sz w:val="20"/>
                <w:szCs w:val="20"/>
              </w:rPr>
            </w:pPr>
          </w:p>
        </w:tc>
        <w:tc>
          <w:tcPr>
            <w:tcW w:w="4756" w:type="dxa"/>
          </w:tcPr>
          <w:p w:rsidR="008015FE" w:rsidRPr="00C86068" w:rsidRDefault="008015FE" w:rsidP="008015FE">
            <w:pPr>
              <w:rPr>
                <w:rFonts w:ascii="Arial" w:hAnsi="Arial" w:cs="Arial"/>
                <w:sz w:val="20"/>
                <w:szCs w:val="20"/>
              </w:rPr>
            </w:pPr>
            <w:r w:rsidRPr="00C86068">
              <w:rPr>
                <w:rFonts w:ascii="Arial" w:hAnsi="Arial" w:cs="Arial"/>
                <w:sz w:val="20"/>
                <w:szCs w:val="20"/>
              </w:rPr>
              <w:t xml:space="preserve">This means that my child’s work, photo or video footage </w:t>
            </w:r>
            <w:r w:rsidRPr="00C86068">
              <w:rPr>
                <w:rFonts w:ascii="Arial" w:hAnsi="Arial" w:cs="Arial"/>
                <w:sz w:val="20"/>
                <w:szCs w:val="20"/>
                <w:u w:val="single"/>
              </w:rPr>
              <w:t>WILL NOT</w:t>
            </w:r>
            <w:r w:rsidRPr="00C86068">
              <w:rPr>
                <w:rFonts w:ascii="Arial" w:hAnsi="Arial" w:cs="Arial"/>
                <w:sz w:val="20"/>
                <w:szCs w:val="20"/>
              </w:rPr>
              <w:t xml:space="preserve"> be used in the newsletter, newspapers, school brochures/ publications, </w:t>
            </w:r>
            <w:r w:rsidR="00E91DEE" w:rsidRPr="00C86068">
              <w:rPr>
                <w:rFonts w:ascii="Arial" w:hAnsi="Arial" w:cs="Arial"/>
                <w:sz w:val="20"/>
                <w:szCs w:val="20"/>
              </w:rPr>
              <w:t xml:space="preserve">public displays </w:t>
            </w:r>
            <w:r w:rsidRPr="00C86068">
              <w:rPr>
                <w:rFonts w:ascii="Arial" w:hAnsi="Arial" w:cs="Arial"/>
                <w:sz w:val="20"/>
                <w:szCs w:val="20"/>
              </w:rPr>
              <w:t>or on the Internet.</w:t>
            </w:r>
          </w:p>
          <w:p w:rsidR="008015FE" w:rsidRPr="00C86068" w:rsidRDefault="008015FE" w:rsidP="00996B8D">
            <w:pPr>
              <w:rPr>
                <w:rFonts w:ascii="Arial" w:hAnsi="Arial" w:cs="Arial"/>
                <w:sz w:val="20"/>
                <w:szCs w:val="20"/>
              </w:rPr>
            </w:pPr>
          </w:p>
        </w:tc>
      </w:tr>
      <w:tr w:rsidR="008015FE" w:rsidRPr="00C86068" w:rsidTr="00241ECA">
        <w:tc>
          <w:tcPr>
            <w:tcW w:w="4928" w:type="dxa"/>
          </w:tcPr>
          <w:tbl>
            <w:tblPr>
              <w:tblStyle w:val="TableGrid"/>
              <w:tblW w:w="0" w:type="auto"/>
              <w:tblBorders>
                <w:top w:val="none" w:sz="0" w:space="0" w:color="auto"/>
              </w:tblBorders>
              <w:tblLook w:val="04A0" w:firstRow="1" w:lastRow="0" w:firstColumn="1" w:lastColumn="0" w:noHBand="0" w:noVBand="1"/>
            </w:tblPr>
            <w:tblGrid>
              <w:gridCol w:w="1755"/>
              <w:gridCol w:w="2957"/>
            </w:tblGrid>
            <w:tr w:rsidR="008015FE" w:rsidRPr="00C86068" w:rsidTr="001053FA">
              <w:tc>
                <w:tcPr>
                  <w:tcW w:w="1809" w:type="dxa"/>
                  <w:tcBorders>
                    <w:top w:val="nil"/>
                    <w:left w:val="nil"/>
                    <w:bottom w:val="nil"/>
                    <w:right w:val="nil"/>
                  </w:tcBorders>
                </w:tcPr>
                <w:p w:rsidR="008015FE" w:rsidRPr="00C86068" w:rsidRDefault="008015FE" w:rsidP="001053FA">
                  <w:pPr>
                    <w:spacing w:line="270" w:lineRule="atLeast"/>
                    <w:rPr>
                      <w:rFonts w:ascii="Arial" w:eastAsia="Times New Roman" w:hAnsi="Arial" w:cs="Arial"/>
                      <w:bCs/>
                      <w:color w:val="333333"/>
                      <w:sz w:val="20"/>
                      <w:szCs w:val="20"/>
                      <w:lang w:eastAsia="en-AU"/>
                    </w:rPr>
                  </w:pPr>
                  <w:r w:rsidRPr="0095432B">
                    <w:rPr>
                      <w:rFonts w:ascii="Arial" w:eastAsia="Times New Roman" w:hAnsi="Arial" w:cs="Arial"/>
                      <w:bCs/>
                      <w:color w:val="333333"/>
                      <w:sz w:val="20"/>
                      <w:szCs w:val="20"/>
                      <w:highlight w:val="yellow"/>
                      <w:lang w:eastAsia="en-AU"/>
                    </w:rPr>
                    <w:t>Signed</w:t>
                  </w:r>
                </w:p>
              </w:tc>
              <w:tc>
                <w:tcPr>
                  <w:tcW w:w="3119" w:type="dxa"/>
                  <w:tcBorders>
                    <w:top w:val="nil"/>
                    <w:left w:val="nil"/>
                    <w:right w:val="nil"/>
                  </w:tcBorders>
                </w:tcPr>
                <w:p w:rsidR="008015FE" w:rsidRPr="00C86068" w:rsidRDefault="008015FE" w:rsidP="001053FA">
                  <w:pPr>
                    <w:spacing w:line="270" w:lineRule="atLeast"/>
                    <w:rPr>
                      <w:rFonts w:ascii="Arial" w:eastAsia="Times New Roman" w:hAnsi="Arial" w:cs="Arial"/>
                      <w:bCs/>
                      <w:color w:val="333333"/>
                      <w:sz w:val="20"/>
                      <w:szCs w:val="20"/>
                      <w:lang w:eastAsia="en-AU"/>
                    </w:rPr>
                  </w:pPr>
                </w:p>
              </w:tc>
            </w:tr>
          </w:tbl>
          <w:p w:rsidR="008015FE" w:rsidRPr="00C86068" w:rsidRDefault="008015FE" w:rsidP="008015FE">
            <w:pPr>
              <w:rPr>
                <w:rFonts w:ascii="Arial" w:hAnsi="Arial" w:cs="Arial"/>
                <w:sz w:val="20"/>
                <w:szCs w:val="20"/>
              </w:rPr>
            </w:pPr>
          </w:p>
        </w:tc>
        <w:tc>
          <w:tcPr>
            <w:tcW w:w="850" w:type="dxa"/>
          </w:tcPr>
          <w:p w:rsidR="008015FE" w:rsidRPr="00C86068" w:rsidRDefault="008015FE" w:rsidP="00996B8D">
            <w:pPr>
              <w:rPr>
                <w:rFonts w:ascii="Arial" w:hAnsi="Arial" w:cs="Arial"/>
                <w:b/>
                <w:sz w:val="20"/>
                <w:szCs w:val="20"/>
              </w:rPr>
            </w:pPr>
          </w:p>
        </w:tc>
        <w:tc>
          <w:tcPr>
            <w:tcW w:w="4756" w:type="dxa"/>
          </w:tcPr>
          <w:tbl>
            <w:tblPr>
              <w:tblStyle w:val="TableGrid"/>
              <w:tblW w:w="0" w:type="auto"/>
              <w:tblBorders>
                <w:top w:val="none" w:sz="0" w:space="0" w:color="auto"/>
              </w:tblBorders>
              <w:tblLook w:val="04A0" w:firstRow="1" w:lastRow="0" w:firstColumn="1" w:lastColumn="0" w:noHBand="0" w:noVBand="1"/>
            </w:tblPr>
            <w:tblGrid>
              <w:gridCol w:w="1712"/>
              <w:gridCol w:w="2828"/>
            </w:tblGrid>
            <w:tr w:rsidR="008015FE" w:rsidRPr="00C86068" w:rsidTr="001053FA">
              <w:tc>
                <w:tcPr>
                  <w:tcW w:w="1809" w:type="dxa"/>
                  <w:tcBorders>
                    <w:top w:val="nil"/>
                    <w:left w:val="nil"/>
                    <w:bottom w:val="nil"/>
                    <w:right w:val="nil"/>
                  </w:tcBorders>
                </w:tcPr>
                <w:p w:rsidR="008015FE" w:rsidRPr="00C86068" w:rsidRDefault="00B5173D" w:rsidP="001053FA">
                  <w:pPr>
                    <w:spacing w:line="270" w:lineRule="atLeast"/>
                    <w:rPr>
                      <w:rFonts w:ascii="Arial" w:eastAsia="Times New Roman" w:hAnsi="Arial" w:cs="Arial"/>
                      <w:bCs/>
                      <w:color w:val="333333"/>
                      <w:sz w:val="20"/>
                      <w:szCs w:val="20"/>
                      <w:lang w:eastAsia="en-AU"/>
                    </w:rPr>
                  </w:pPr>
                  <w:r w:rsidRPr="00B5173D">
                    <w:rPr>
                      <w:rFonts w:ascii="Arial" w:eastAsia="Times New Roman" w:hAnsi="Arial" w:cs="Arial"/>
                      <w:bCs/>
                      <w:color w:val="333333"/>
                      <w:sz w:val="20"/>
                      <w:szCs w:val="20"/>
                      <w:lang w:eastAsia="en-AU"/>
                    </w:rPr>
                    <w:t xml:space="preserve"> </w:t>
                  </w:r>
                  <w:r w:rsidR="008015FE" w:rsidRPr="00975C9E">
                    <w:rPr>
                      <w:rFonts w:ascii="Arial" w:eastAsia="Times New Roman" w:hAnsi="Arial" w:cs="Arial"/>
                      <w:bCs/>
                      <w:color w:val="333333"/>
                      <w:sz w:val="20"/>
                      <w:szCs w:val="20"/>
                      <w:lang w:eastAsia="en-AU"/>
                    </w:rPr>
                    <w:t>Signed</w:t>
                  </w:r>
                </w:p>
              </w:tc>
              <w:tc>
                <w:tcPr>
                  <w:tcW w:w="3119" w:type="dxa"/>
                  <w:tcBorders>
                    <w:top w:val="nil"/>
                    <w:left w:val="nil"/>
                    <w:right w:val="nil"/>
                  </w:tcBorders>
                </w:tcPr>
                <w:p w:rsidR="008015FE" w:rsidRPr="00C86068" w:rsidRDefault="008015FE" w:rsidP="001053FA">
                  <w:pPr>
                    <w:spacing w:line="270" w:lineRule="atLeast"/>
                    <w:rPr>
                      <w:rFonts w:ascii="Arial" w:eastAsia="Times New Roman" w:hAnsi="Arial" w:cs="Arial"/>
                      <w:bCs/>
                      <w:color w:val="333333"/>
                      <w:sz w:val="20"/>
                      <w:szCs w:val="20"/>
                      <w:lang w:eastAsia="en-AU"/>
                    </w:rPr>
                  </w:pPr>
                </w:p>
              </w:tc>
            </w:tr>
          </w:tbl>
          <w:p w:rsidR="008015FE" w:rsidRPr="00C86068" w:rsidRDefault="008015FE" w:rsidP="008015FE">
            <w:pPr>
              <w:rPr>
                <w:rFonts w:ascii="Arial" w:hAnsi="Arial" w:cs="Arial"/>
                <w:sz w:val="20"/>
                <w:szCs w:val="20"/>
              </w:rPr>
            </w:pPr>
          </w:p>
        </w:tc>
      </w:tr>
    </w:tbl>
    <w:p w:rsidR="000D3B6C" w:rsidRPr="00C86068" w:rsidRDefault="00217462">
      <w:pPr>
        <w:rPr>
          <w:rFonts w:ascii="Arial" w:hAnsi="Arial" w:cs="Arial"/>
          <w:sz w:val="20"/>
          <w:szCs w:val="20"/>
        </w:rPr>
      </w:pPr>
    </w:p>
    <w:sectPr w:rsidR="000D3B6C" w:rsidRPr="00C86068" w:rsidSect="00C860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EBB"/>
    <w:multiLevelType w:val="multilevel"/>
    <w:tmpl w:val="DEB4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E4A13"/>
    <w:multiLevelType w:val="multilevel"/>
    <w:tmpl w:val="01D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E1612"/>
    <w:multiLevelType w:val="hybridMultilevel"/>
    <w:tmpl w:val="C836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E149B"/>
    <w:multiLevelType w:val="multilevel"/>
    <w:tmpl w:val="605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87539D"/>
    <w:multiLevelType w:val="singleLevel"/>
    <w:tmpl w:val="1BD2BE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38395B"/>
    <w:multiLevelType w:val="hybridMultilevel"/>
    <w:tmpl w:val="31725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41575"/>
    <w:multiLevelType w:val="multilevel"/>
    <w:tmpl w:val="AB18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657E3"/>
    <w:multiLevelType w:val="multilevel"/>
    <w:tmpl w:val="CBD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46435"/>
    <w:multiLevelType w:val="multilevel"/>
    <w:tmpl w:val="3A8E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96EC5"/>
    <w:multiLevelType w:val="hybridMultilevel"/>
    <w:tmpl w:val="775A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EB1D21"/>
    <w:multiLevelType w:val="multilevel"/>
    <w:tmpl w:val="7BA04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DF466BD"/>
    <w:multiLevelType w:val="multilevel"/>
    <w:tmpl w:val="4A76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2933AC4"/>
    <w:multiLevelType w:val="hybridMultilevel"/>
    <w:tmpl w:val="5B3E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117A8"/>
    <w:multiLevelType w:val="hybridMultilevel"/>
    <w:tmpl w:val="61FE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0"/>
  </w:num>
  <w:num w:numId="7">
    <w:abstractNumId w:val="4"/>
  </w:num>
  <w:num w:numId="8">
    <w:abstractNumId w:val="11"/>
  </w:num>
  <w:num w:numId="9">
    <w:abstractNumId w:val="10"/>
  </w:num>
  <w:num w:numId="10">
    <w:abstractNumId w:val="5"/>
  </w:num>
  <w:num w:numId="11">
    <w:abstractNumId w:val="12"/>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A0"/>
    <w:rsid w:val="00073104"/>
    <w:rsid w:val="00096969"/>
    <w:rsid w:val="00147977"/>
    <w:rsid w:val="001D06A1"/>
    <w:rsid w:val="001F7805"/>
    <w:rsid w:val="00217462"/>
    <w:rsid w:val="00241ECA"/>
    <w:rsid w:val="00275B2C"/>
    <w:rsid w:val="00313BAC"/>
    <w:rsid w:val="0031750D"/>
    <w:rsid w:val="00322811"/>
    <w:rsid w:val="00336ECE"/>
    <w:rsid w:val="003677F8"/>
    <w:rsid w:val="00377B43"/>
    <w:rsid w:val="00390293"/>
    <w:rsid w:val="00390D5A"/>
    <w:rsid w:val="003E1A42"/>
    <w:rsid w:val="003E77DE"/>
    <w:rsid w:val="00440E35"/>
    <w:rsid w:val="00461895"/>
    <w:rsid w:val="004B1A52"/>
    <w:rsid w:val="004C0FDA"/>
    <w:rsid w:val="004C146B"/>
    <w:rsid w:val="005166D2"/>
    <w:rsid w:val="00564414"/>
    <w:rsid w:val="005D0F6A"/>
    <w:rsid w:val="00601276"/>
    <w:rsid w:val="006054AA"/>
    <w:rsid w:val="00607952"/>
    <w:rsid w:val="00620E0F"/>
    <w:rsid w:val="006332BB"/>
    <w:rsid w:val="00635C89"/>
    <w:rsid w:val="006400C5"/>
    <w:rsid w:val="00656158"/>
    <w:rsid w:val="00656B56"/>
    <w:rsid w:val="00685C30"/>
    <w:rsid w:val="006C60B5"/>
    <w:rsid w:val="006F222A"/>
    <w:rsid w:val="00784BA4"/>
    <w:rsid w:val="008015FE"/>
    <w:rsid w:val="00806646"/>
    <w:rsid w:val="008B6BA4"/>
    <w:rsid w:val="008D215E"/>
    <w:rsid w:val="0095432B"/>
    <w:rsid w:val="00975C9E"/>
    <w:rsid w:val="009810A0"/>
    <w:rsid w:val="00996B8D"/>
    <w:rsid w:val="009A1136"/>
    <w:rsid w:val="009A1A11"/>
    <w:rsid w:val="009C32B8"/>
    <w:rsid w:val="009C6948"/>
    <w:rsid w:val="009D3F07"/>
    <w:rsid w:val="009D6A4F"/>
    <w:rsid w:val="009E71D9"/>
    <w:rsid w:val="009E7B80"/>
    <w:rsid w:val="00A62754"/>
    <w:rsid w:val="00A8665B"/>
    <w:rsid w:val="00AC2EA4"/>
    <w:rsid w:val="00B36950"/>
    <w:rsid w:val="00B5173D"/>
    <w:rsid w:val="00B53B47"/>
    <w:rsid w:val="00B701C0"/>
    <w:rsid w:val="00B93C9C"/>
    <w:rsid w:val="00B9501E"/>
    <w:rsid w:val="00BA0320"/>
    <w:rsid w:val="00BA7461"/>
    <w:rsid w:val="00C86068"/>
    <w:rsid w:val="00C9782C"/>
    <w:rsid w:val="00D74C07"/>
    <w:rsid w:val="00D917B8"/>
    <w:rsid w:val="00DE6D7D"/>
    <w:rsid w:val="00E402B1"/>
    <w:rsid w:val="00E91DEE"/>
    <w:rsid w:val="00EA5CDD"/>
    <w:rsid w:val="00EC1743"/>
    <w:rsid w:val="00F73893"/>
    <w:rsid w:val="00FB5E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BB3A"/>
  <w15:docId w15:val="{C99CA05E-E467-4A92-91A7-BC10BA41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10A0"/>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4C14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0A0"/>
    <w:rPr>
      <w:b/>
      <w:bCs/>
      <w:sz w:val="28"/>
      <w:szCs w:val="28"/>
    </w:rPr>
  </w:style>
  <w:style w:type="paragraph" w:styleId="NormalWeb">
    <w:name w:val="Normal (Web)"/>
    <w:basedOn w:val="Normal"/>
    <w:uiPriority w:val="99"/>
    <w:semiHidden/>
    <w:unhideWhenUsed/>
    <w:rsid w:val="009810A0"/>
    <w:pPr>
      <w:spacing w:before="100" w:beforeAutospacing="1" w:after="100" w:afterAutospacing="1" w:line="270" w:lineRule="atLeast"/>
    </w:pPr>
    <w:rPr>
      <w:rFonts w:ascii="Times New Roman" w:eastAsia="Times New Roman" w:hAnsi="Times New Roman" w:cs="Times New Roman"/>
      <w:sz w:val="24"/>
      <w:szCs w:val="24"/>
      <w:lang w:eastAsia="en-AU"/>
    </w:rPr>
  </w:style>
  <w:style w:type="paragraph" w:customStyle="1" w:styleId="newsitem">
    <w:name w:val="newsitem"/>
    <w:basedOn w:val="Normal"/>
    <w:rsid w:val="009810A0"/>
    <w:pPr>
      <w:spacing w:before="100" w:beforeAutospacing="1" w:after="150" w:line="270" w:lineRule="atLeast"/>
      <w:ind w:left="75"/>
    </w:pPr>
    <w:rPr>
      <w:rFonts w:ascii="Times New Roman" w:eastAsia="Times New Roman" w:hAnsi="Times New Roman" w:cs="Times New Roman"/>
      <w:sz w:val="24"/>
      <w:szCs w:val="24"/>
      <w:lang w:eastAsia="en-AU"/>
    </w:rPr>
  </w:style>
  <w:style w:type="paragraph" w:customStyle="1" w:styleId="iwill">
    <w:name w:val="iwill"/>
    <w:basedOn w:val="Normal"/>
    <w:rsid w:val="009810A0"/>
    <w:pPr>
      <w:spacing w:before="100" w:beforeAutospacing="1" w:after="100" w:afterAutospacing="1" w:line="270" w:lineRule="atLeast"/>
    </w:pPr>
    <w:rPr>
      <w:rFonts w:ascii="Times New Roman" w:eastAsia="Times New Roman" w:hAnsi="Times New Roman" w:cs="Times New Roman"/>
      <w:sz w:val="24"/>
      <w:szCs w:val="24"/>
      <w:lang w:eastAsia="en-AU"/>
    </w:rPr>
  </w:style>
  <w:style w:type="character" w:customStyle="1" w:styleId="iwill1">
    <w:name w:val="iwill1"/>
    <w:basedOn w:val="DefaultParagraphFont"/>
    <w:rsid w:val="009810A0"/>
    <w:rPr>
      <w:sz w:val="24"/>
      <w:szCs w:val="24"/>
    </w:rPr>
  </w:style>
  <w:style w:type="character" w:customStyle="1" w:styleId="Heading1Char">
    <w:name w:val="Heading 1 Char"/>
    <w:basedOn w:val="DefaultParagraphFont"/>
    <w:link w:val="Heading1"/>
    <w:rsid w:val="009810A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4C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6B"/>
    <w:rPr>
      <w:rFonts w:ascii="Tahoma" w:hAnsi="Tahoma" w:cs="Tahoma"/>
      <w:sz w:val="16"/>
      <w:szCs w:val="16"/>
    </w:rPr>
  </w:style>
  <w:style w:type="character" w:customStyle="1" w:styleId="Heading2Char">
    <w:name w:val="Heading 2 Char"/>
    <w:basedOn w:val="DefaultParagraphFont"/>
    <w:link w:val="Heading2"/>
    <w:uiPriority w:val="9"/>
    <w:semiHidden/>
    <w:rsid w:val="004C14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C146B"/>
    <w:rPr>
      <w:strike w:val="0"/>
      <w:dstrike w:val="0"/>
      <w:color w:val="808184"/>
      <w:u w:val="none"/>
      <w:effect w:val="none"/>
    </w:rPr>
  </w:style>
  <w:style w:type="paragraph" w:styleId="ListParagraph">
    <w:name w:val="List Paragraph"/>
    <w:basedOn w:val="Normal"/>
    <w:uiPriority w:val="34"/>
    <w:qFormat/>
    <w:rsid w:val="00390293"/>
    <w:pPr>
      <w:ind w:left="720"/>
      <w:contextualSpacing/>
    </w:pPr>
  </w:style>
  <w:style w:type="table" w:styleId="TableGrid">
    <w:name w:val="Table Grid"/>
    <w:basedOn w:val="TableNormal"/>
    <w:uiPriority w:val="59"/>
    <w:rsid w:val="00EC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68302">
      <w:bodyDiv w:val="1"/>
      <w:marLeft w:val="0"/>
      <w:marRight w:val="0"/>
      <w:marTop w:val="0"/>
      <w:marBottom w:val="0"/>
      <w:divBdr>
        <w:top w:val="none" w:sz="0" w:space="0" w:color="auto"/>
        <w:left w:val="none" w:sz="0" w:space="0" w:color="auto"/>
        <w:bottom w:val="none" w:sz="0" w:space="0" w:color="auto"/>
        <w:right w:val="none" w:sz="0" w:space="0" w:color="auto"/>
      </w:divBdr>
    </w:div>
    <w:div w:id="1807239786">
      <w:bodyDiv w:val="1"/>
      <w:marLeft w:val="0"/>
      <w:marRight w:val="0"/>
      <w:marTop w:val="0"/>
      <w:marBottom w:val="0"/>
      <w:divBdr>
        <w:top w:val="none" w:sz="0" w:space="0" w:color="auto"/>
        <w:left w:val="none" w:sz="0" w:space="0" w:color="auto"/>
        <w:bottom w:val="none" w:sz="0" w:space="0" w:color="auto"/>
        <w:right w:val="none" w:sz="0" w:space="0" w:color="auto"/>
      </w:divBdr>
      <w:divsChild>
        <w:div w:id="1019356552">
          <w:marLeft w:val="0"/>
          <w:marRight w:val="0"/>
          <w:marTop w:val="0"/>
          <w:marBottom w:val="0"/>
          <w:divBdr>
            <w:top w:val="none" w:sz="0" w:space="0" w:color="auto"/>
            <w:left w:val="none" w:sz="0" w:space="0" w:color="auto"/>
            <w:bottom w:val="none" w:sz="0" w:space="0" w:color="auto"/>
            <w:right w:val="none" w:sz="0" w:space="0" w:color="auto"/>
          </w:divBdr>
          <w:divsChild>
            <w:div w:id="700084463">
              <w:marLeft w:val="0"/>
              <w:marRight w:val="0"/>
              <w:marTop w:val="0"/>
              <w:marBottom w:val="0"/>
              <w:divBdr>
                <w:top w:val="none" w:sz="0" w:space="0" w:color="auto"/>
                <w:left w:val="none" w:sz="0" w:space="0" w:color="auto"/>
                <w:bottom w:val="none" w:sz="0" w:space="0" w:color="auto"/>
                <w:right w:val="none" w:sz="0" w:space="0" w:color="auto"/>
              </w:divBdr>
              <w:divsChild>
                <w:div w:id="285085234">
                  <w:marLeft w:val="0"/>
                  <w:marRight w:val="0"/>
                  <w:marTop w:val="0"/>
                  <w:marBottom w:val="0"/>
                  <w:divBdr>
                    <w:top w:val="none" w:sz="0" w:space="0" w:color="auto"/>
                    <w:left w:val="none" w:sz="0" w:space="0" w:color="auto"/>
                    <w:bottom w:val="none" w:sz="0" w:space="0" w:color="auto"/>
                    <w:right w:val="none" w:sz="0" w:space="0" w:color="auto"/>
                  </w:divBdr>
                  <w:divsChild>
                    <w:div w:id="1384139988">
                      <w:marLeft w:val="0"/>
                      <w:marRight w:val="0"/>
                      <w:marTop w:val="0"/>
                      <w:marBottom w:val="0"/>
                      <w:divBdr>
                        <w:top w:val="none" w:sz="0" w:space="0" w:color="auto"/>
                        <w:left w:val="none" w:sz="0" w:space="0" w:color="auto"/>
                        <w:bottom w:val="none" w:sz="0" w:space="0" w:color="auto"/>
                        <w:right w:val="none" w:sz="0" w:space="0" w:color="auto"/>
                      </w:divBdr>
                      <w:divsChild>
                        <w:div w:id="1250427356">
                          <w:marLeft w:val="0"/>
                          <w:marRight w:val="0"/>
                          <w:marTop w:val="75"/>
                          <w:marBottom w:val="0"/>
                          <w:divBdr>
                            <w:top w:val="none" w:sz="0" w:space="0" w:color="auto"/>
                            <w:left w:val="none" w:sz="0" w:space="0" w:color="auto"/>
                            <w:bottom w:val="none" w:sz="0" w:space="0" w:color="auto"/>
                            <w:right w:val="none" w:sz="0" w:space="0" w:color="auto"/>
                          </w:divBdr>
                          <w:divsChild>
                            <w:div w:id="1931574806">
                              <w:marLeft w:val="0"/>
                              <w:marRight w:val="0"/>
                              <w:marTop w:val="0"/>
                              <w:marBottom w:val="0"/>
                              <w:divBdr>
                                <w:top w:val="none" w:sz="0" w:space="0" w:color="auto"/>
                                <w:left w:val="none" w:sz="0" w:space="0" w:color="auto"/>
                                <w:bottom w:val="none" w:sz="0" w:space="0" w:color="auto"/>
                                <w:right w:val="none" w:sz="0" w:space="0" w:color="auto"/>
                              </w:divBdr>
                              <w:divsChild>
                                <w:div w:id="1386175637">
                                  <w:marLeft w:val="0"/>
                                  <w:marRight w:val="0"/>
                                  <w:marTop w:val="0"/>
                                  <w:marBottom w:val="0"/>
                                  <w:divBdr>
                                    <w:top w:val="none" w:sz="0" w:space="0" w:color="auto"/>
                                    <w:left w:val="none" w:sz="0" w:space="0" w:color="auto"/>
                                    <w:bottom w:val="none" w:sz="0" w:space="0" w:color="auto"/>
                                    <w:right w:val="none" w:sz="0" w:space="0" w:color="auto"/>
                                  </w:divBdr>
                                  <w:divsChild>
                                    <w:div w:id="464087106">
                                      <w:marLeft w:val="0"/>
                                      <w:marRight w:val="0"/>
                                      <w:marTop w:val="0"/>
                                      <w:marBottom w:val="0"/>
                                      <w:divBdr>
                                        <w:top w:val="none" w:sz="0" w:space="0" w:color="auto"/>
                                        <w:left w:val="none" w:sz="0" w:space="0" w:color="auto"/>
                                        <w:bottom w:val="none" w:sz="0" w:space="0" w:color="auto"/>
                                        <w:right w:val="none" w:sz="0" w:space="0" w:color="auto"/>
                                      </w:divBdr>
                                      <w:divsChild>
                                        <w:div w:id="1279487168">
                                          <w:marLeft w:val="0"/>
                                          <w:marRight w:val="0"/>
                                          <w:marTop w:val="0"/>
                                          <w:marBottom w:val="0"/>
                                          <w:divBdr>
                                            <w:top w:val="none" w:sz="0" w:space="0" w:color="auto"/>
                                            <w:left w:val="none" w:sz="0" w:space="0" w:color="auto"/>
                                            <w:bottom w:val="none" w:sz="0" w:space="0" w:color="auto"/>
                                            <w:right w:val="none" w:sz="0" w:space="0" w:color="auto"/>
                                          </w:divBdr>
                                          <w:divsChild>
                                            <w:div w:id="352613439">
                                              <w:marLeft w:val="0"/>
                                              <w:marRight w:val="0"/>
                                              <w:marTop w:val="0"/>
                                              <w:marBottom w:val="0"/>
                                              <w:divBdr>
                                                <w:top w:val="none" w:sz="0" w:space="0" w:color="auto"/>
                                                <w:left w:val="none" w:sz="0" w:space="0" w:color="auto"/>
                                                <w:bottom w:val="none" w:sz="0" w:space="0" w:color="auto"/>
                                                <w:right w:val="none" w:sz="0" w:space="0" w:color="auto"/>
                                              </w:divBdr>
                                              <w:divsChild>
                                                <w:div w:id="58212307">
                                                  <w:marLeft w:val="0"/>
                                                  <w:marRight w:val="0"/>
                                                  <w:marTop w:val="0"/>
                                                  <w:marBottom w:val="0"/>
                                                  <w:divBdr>
                                                    <w:top w:val="none" w:sz="0" w:space="0" w:color="auto"/>
                                                    <w:left w:val="none" w:sz="0" w:space="0" w:color="auto"/>
                                                    <w:bottom w:val="none" w:sz="0" w:space="0" w:color="auto"/>
                                                    <w:right w:val="none" w:sz="0" w:space="0" w:color="auto"/>
                                                  </w:divBdr>
                                                  <w:divsChild>
                                                    <w:div w:id="341784493">
                                                      <w:marLeft w:val="0"/>
                                                      <w:marRight w:val="0"/>
                                                      <w:marTop w:val="0"/>
                                                      <w:marBottom w:val="0"/>
                                                      <w:divBdr>
                                                        <w:top w:val="none" w:sz="0" w:space="0" w:color="auto"/>
                                                        <w:left w:val="none" w:sz="0" w:space="0" w:color="auto"/>
                                                        <w:bottom w:val="none" w:sz="0" w:space="0" w:color="auto"/>
                                                        <w:right w:val="none" w:sz="0" w:space="0" w:color="auto"/>
                                                      </w:divBdr>
                                                      <w:divsChild>
                                                        <w:div w:id="50471421">
                                                          <w:marLeft w:val="0"/>
                                                          <w:marRight w:val="0"/>
                                                          <w:marTop w:val="0"/>
                                                          <w:marBottom w:val="0"/>
                                                          <w:divBdr>
                                                            <w:top w:val="none" w:sz="0" w:space="0" w:color="auto"/>
                                                            <w:left w:val="none" w:sz="0" w:space="0" w:color="auto"/>
                                                            <w:bottom w:val="none" w:sz="0" w:space="0" w:color="auto"/>
                                                            <w:right w:val="none" w:sz="0" w:space="0" w:color="auto"/>
                                                          </w:divBdr>
                                                        </w:div>
                                                        <w:div w:id="20043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061040">
      <w:bodyDiv w:val="1"/>
      <w:marLeft w:val="0"/>
      <w:marRight w:val="0"/>
      <w:marTop w:val="0"/>
      <w:marBottom w:val="0"/>
      <w:divBdr>
        <w:top w:val="none" w:sz="0" w:space="0" w:color="auto"/>
        <w:left w:val="none" w:sz="0" w:space="0" w:color="auto"/>
        <w:bottom w:val="none" w:sz="0" w:space="0" w:color="auto"/>
        <w:right w:val="none" w:sz="0" w:space="0" w:color="auto"/>
      </w:divBdr>
      <w:divsChild>
        <w:div w:id="185103501">
          <w:marLeft w:val="0"/>
          <w:marRight w:val="0"/>
          <w:marTop w:val="150"/>
          <w:marBottom w:val="0"/>
          <w:divBdr>
            <w:top w:val="none" w:sz="0" w:space="0" w:color="auto"/>
            <w:left w:val="none" w:sz="0" w:space="0" w:color="auto"/>
            <w:bottom w:val="none" w:sz="0" w:space="0" w:color="auto"/>
            <w:right w:val="none" w:sz="0" w:space="0" w:color="auto"/>
          </w:divBdr>
          <w:divsChild>
            <w:div w:id="1325205361">
              <w:marLeft w:val="0"/>
              <w:marRight w:val="0"/>
              <w:marTop w:val="0"/>
              <w:marBottom w:val="0"/>
              <w:divBdr>
                <w:top w:val="none" w:sz="0" w:space="0" w:color="auto"/>
                <w:left w:val="none" w:sz="0" w:space="0" w:color="auto"/>
                <w:bottom w:val="none" w:sz="0" w:space="0" w:color="auto"/>
                <w:right w:val="none" w:sz="0" w:space="0" w:color="auto"/>
              </w:divBdr>
              <w:divsChild>
                <w:div w:id="423302791">
                  <w:marLeft w:val="75"/>
                  <w:marRight w:val="0"/>
                  <w:marTop w:val="0"/>
                  <w:marBottom w:val="150"/>
                  <w:divBdr>
                    <w:top w:val="none" w:sz="0" w:space="0" w:color="auto"/>
                    <w:left w:val="none" w:sz="0" w:space="0" w:color="auto"/>
                    <w:bottom w:val="none" w:sz="0" w:space="0" w:color="auto"/>
                    <w:right w:val="none" w:sz="0" w:space="0" w:color="auto"/>
                  </w:divBdr>
                  <w:divsChild>
                    <w:div w:id="1758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DD9A8-57AF-4EF5-B919-9A09D517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Morcom, Catherine C</dc:creator>
  <cp:lastModifiedBy>Jennifer Caddaye</cp:lastModifiedBy>
  <cp:revision>20</cp:revision>
  <cp:lastPrinted>2017-02-01T03:24:00Z</cp:lastPrinted>
  <dcterms:created xsi:type="dcterms:W3CDTF">2016-10-24T01:50:00Z</dcterms:created>
  <dcterms:modified xsi:type="dcterms:W3CDTF">2019-01-29T02:19:00Z</dcterms:modified>
</cp:coreProperties>
</file>